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0182E" w14:textId="721C7E48" w:rsidR="00DC3F76" w:rsidRPr="00DC3F76" w:rsidRDefault="00DC3F76" w:rsidP="00DC3F76">
      <w:pPr>
        <w:rPr>
          <w:rFonts w:ascii="Avenir Book" w:hAnsi="Avenir Book"/>
          <w:b/>
          <w:bCs/>
        </w:rPr>
      </w:pPr>
      <w:r w:rsidRPr="00965DC7"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92ADCA" wp14:editId="3AD54BB7">
            <wp:simplePos x="0" y="0"/>
            <wp:positionH relativeFrom="column">
              <wp:posOffset>3881989</wp:posOffset>
            </wp:positionH>
            <wp:positionV relativeFrom="paragraph">
              <wp:posOffset>267</wp:posOffset>
            </wp:positionV>
            <wp:extent cx="2258695" cy="107442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DC7">
        <w:rPr>
          <w:rFonts w:ascii="Avenir Book" w:hAnsi="Avenir Book"/>
          <w:b/>
          <w:bCs/>
          <w:sz w:val="32"/>
          <w:szCs w:val="32"/>
        </w:rPr>
        <w:t>Diocese of Missouri Prayer Cycle</w:t>
      </w:r>
      <w:r w:rsidRPr="00965DC7">
        <w:rPr>
          <w:rFonts w:ascii="Avenir Book" w:hAnsi="Avenir Book"/>
          <w:sz w:val="32"/>
          <w:szCs w:val="32"/>
        </w:rPr>
        <w:br/>
      </w:r>
      <w:r w:rsidR="00FC5E7A">
        <w:rPr>
          <w:rFonts w:ascii="Avenir Book" w:hAnsi="Avenir Book"/>
          <w:b/>
          <w:bCs/>
        </w:rPr>
        <w:t>Fourth</w:t>
      </w:r>
      <w:r w:rsidRPr="00DC3F76">
        <w:rPr>
          <w:rFonts w:ascii="Avenir Book" w:hAnsi="Avenir Book"/>
          <w:b/>
          <w:bCs/>
        </w:rPr>
        <w:t xml:space="preserve"> Quarter</w:t>
      </w:r>
      <w:r w:rsidR="009A52D8">
        <w:rPr>
          <w:rFonts w:ascii="Avenir Book" w:hAnsi="Avenir Book"/>
          <w:b/>
          <w:bCs/>
        </w:rPr>
        <w:t xml:space="preserve"> 2024</w:t>
      </w:r>
      <w:r w:rsidRPr="00DC3F76">
        <w:rPr>
          <w:rFonts w:ascii="Avenir Book" w:hAnsi="Avenir Book"/>
          <w:b/>
          <w:bCs/>
        </w:rPr>
        <w:t>:</w:t>
      </w:r>
    </w:p>
    <w:p w14:paraId="5E2DE995" w14:textId="1C1813D8" w:rsidR="00DC3F76" w:rsidRPr="00DC3F76" w:rsidRDefault="00FC5E7A" w:rsidP="00DC3F76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October</w:t>
      </w:r>
      <w:r w:rsidR="00DC3F76" w:rsidRPr="00DC3F76">
        <w:rPr>
          <w:rFonts w:ascii="Avenir Book" w:hAnsi="Avenir Book"/>
          <w:b/>
          <w:bCs/>
        </w:rPr>
        <w:t xml:space="preserve"> 202</w:t>
      </w:r>
      <w:r w:rsidR="009A52D8">
        <w:rPr>
          <w:rFonts w:ascii="Avenir Book" w:hAnsi="Avenir Book"/>
          <w:b/>
          <w:bCs/>
        </w:rPr>
        <w:t>4</w:t>
      </w:r>
      <w:r>
        <w:rPr>
          <w:rFonts w:ascii="Avenir Book" w:hAnsi="Avenir Book"/>
          <w:b/>
          <w:bCs/>
        </w:rPr>
        <w:t xml:space="preserve"> – December</w:t>
      </w:r>
      <w:r w:rsidR="00DC3F76" w:rsidRPr="00DC3F76">
        <w:rPr>
          <w:rFonts w:ascii="Avenir Book" w:hAnsi="Avenir Book"/>
          <w:b/>
          <w:bCs/>
        </w:rPr>
        <w:t xml:space="preserve"> 202</w:t>
      </w:r>
      <w:r w:rsidR="009A52D8">
        <w:rPr>
          <w:rFonts w:ascii="Avenir Book" w:hAnsi="Avenir Book"/>
          <w:b/>
          <w:bCs/>
        </w:rPr>
        <w:t>4</w:t>
      </w:r>
    </w:p>
    <w:p w14:paraId="73FFD3C9" w14:textId="77777777" w:rsidR="00DC3F76" w:rsidRPr="00965DC7" w:rsidRDefault="00DC3F76" w:rsidP="00DC3F76">
      <w:pPr>
        <w:rPr>
          <w:rFonts w:ascii="Avenir Book" w:hAnsi="Avenir Book"/>
        </w:rPr>
      </w:pPr>
    </w:p>
    <w:p w14:paraId="2266E913" w14:textId="294CCE79" w:rsidR="00DC3F76" w:rsidRPr="00DD45C3" w:rsidRDefault="00DC3F76" w:rsidP="00DC3F76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The Revised Common Lectionary: Year </w:t>
      </w:r>
      <w:r w:rsidR="009A52D8">
        <w:rPr>
          <w:rFonts w:ascii="Avenir Book" w:hAnsi="Avenir Book"/>
          <w:b/>
          <w:bCs/>
          <w:sz w:val="22"/>
          <w:szCs w:val="22"/>
        </w:rPr>
        <w:t>B</w:t>
      </w:r>
    </w:p>
    <w:p w14:paraId="0BBBB5E3" w14:textId="77777777" w:rsidR="00FC5E7A" w:rsidRDefault="00DC3F76" w:rsidP="00DC3F76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Office Lectionary: Year </w:t>
      </w:r>
      <w:r w:rsidR="009A52D8">
        <w:rPr>
          <w:rFonts w:ascii="Avenir Book" w:hAnsi="Avenir Book"/>
          <w:b/>
          <w:bCs/>
          <w:sz w:val="22"/>
          <w:szCs w:val="22"/>
        </w:rPr>
        <w:t>Two</w:t>
      </w:r>
      <w:r w:rsidR="00FC5E7A">
        <w:rPr>
          <w:rFonts w:ascii="Avenir Book" w:hAnsi="Avenir Book"/>
          <w:b/>
          <w:bCs/>
          <w:sz w:val="22"/>
          <w:szCs w:val="22"/>
        </w:rPr>
        <w:t xml:space="preserve"> </w:t>
      </w:r>
    </w:p>
    <w:p w14:paraId="414CBC1A" w14:textId="77777777" w:rsidR="00FC5E7A" w:rsidRDefault="00FC5E7A" w:rsidP="00DC3F76">
      <w:pPr>
        <w:rPr>
          <w:rFonts w:ascii="Avenir Book" w:hAnsi="Avenir Book"/>
          <w:b/>
          <w:bCs/>
          <w:sz w:val="22"/>
          <w:szCs w:val="22"/>
        </w:rPr>
      </w:pPr>
    </w:p>
    <w:p w14:paraId="0F7AADE8" w14:textId="7EADA6AD" w:rsidR="00FC5E7A" w:rsidRDefault="00FC5E7A" w:rsidP="00DC3F76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 xml:space="preserve">On Sunday, December 1/Advent 1 – </w:t>
      </w:r>
      <w:r w:rsidR="001252C3">
        <w:rPr>
          <w:rFonts w:ascii="Avenir Book" w:hAnsi="Avenir Book"/>
          <w:b/>
          <w:bCs/>
          <w:sz w:val="22"/>
          <w:szCs w:val="22"/>
        </w:rPr>
        <w:t xml:space="preserve">the </w:t>
      </w:r>
      <w:r>
        <w:rPr>
          <w:rFonts w:ascii="Avenir Book" w:hAnsi="Avenir Book"/>
          <w:b/>
          <w:bCs/>
          <w:sz w:val="22"/>
          <w:szCs w:val="22"/>
        </w:rPr>
        <w:t>lectionaries switch to:</w:t>
      </w:r>
    </w:p>
    <w:p w14:paraId="3AB43DBF" w14:textId="58242BB5" w:rsidR="00FC5E7A" w:rsidRPr="00DD45C3" w:rsidRDefault="00FC5E7A" w:rsidP="00FC5E7A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The Revised Common Lectionary: Year </w:t>
      </w:r>
      <w:r>
        <w:rPr>
          <w:rFonts w:ascii="Avenir Book" w:hAnsi="Avenir Book"/>
          <w:b/>
          <w:bCs/>
          <w:sz w:val="22"/>
          <w:szCs w:val="22"/>
        </w:rPr>
        <w:t>C</w:t>
      </w:r>
    </w:p>
    <w:p w14:paraId="2FB18FDF" w14:textId="5D411A11" w:rsidR="00FC5E7A" w:rsidRDefault="00FC5E7A" w:rsidP="00FC5E7A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Office Lectionary: Year </w:t>
      </w:r>
      <w:r>
        <w:rPr>
          <w:rFonts w:ascii="Avenir Book" w:hAnsi="Avenir Book"/>
          <w:b/>
          <w:bCs/>
          <w:sz w:val="22"/>
          <w:szCs w:val="22"/>
        </w:rPr>
        <w:t>One</w:t>
      </w:r>
    </w:p>
    <w:p w14:paraId="62BE0B86" w14:textId="77777777" w:rsidR="00FC5E7A" w:rsidRDefault="00FC5E7A" w:rsidP="00DC3F76">
      <w:pPr>
        <w:rPr>
          <w:rFonts w:ascii="Avenir Book" w:hAnsi="Avenir Book"/>
          <w:b/>
          <w:bCs/>
          <w:sz w:val="22"/>
          <w:szCs w:val="22"/>
        </w:rPr>
      </w:pPr>
    </w:p>
    <w:p w14:paraId="26598643" w14:textId="77777777" w:rsidR="00DC3F76" w:rsidRPr="00965DC7" w:rsidRDefault="00DC3F76" w:rsidP="00DC3F76">
      <w:pPr>
        <w:rPr>
          <w:rFonts w:ascii="Avenir Book" w:hAnsi="Avenir Book"/>
          <w:sz w:val="22"/>
          <w:szCs w:val="22"/>
        </w:rPr>
      </w:pPr>
      <w:r w:rsidRPr="00965DC7">
        <w:rPr>
          <w:rFonts w:ascii="Avenir Book" w:hAnsi="Avenir Book"/>
          <w:sz w:val="22"/>
          <w:szCs w:val="22"/>
        </w:rPr>
        <w:t>The Anglican Cycle of Prayer is available online at</w:t>
      </w:r>
    </w:p>
    <w:p w14:paraId="53808105" w14:textId="77777777" w:rsidR="00DC3F76" w:rsidRDefault="001676F5" w:rsidP="00DC3F76">
      <w:pPr>
        <w:rPr>
          <w:rStyle w:val="Hyperlink"/>
          <w:rFonts w:ascii="Avenir Book" w:hAnsi="Avenir Book"/>
          <w:sz w:val="22"/>
          <w:szCs w:val="22"/>
        </w:rPr>
      </w:pPr>
      <w:hyperlink r:id="rId9" w:history="1">
        <w:r w:rsidR="00DC3F76" w:rsidRPr="00852CFF">
          <w:rPr>
            <w:rStyle w:val="Hyperlink"/>
            <w:rFonts w:ascii="Avenir Book" w:hAnsi="Avenir Book"/>
            <w:sz w:val="22"/>
            <w:szCs w:val="22"/>
          </w:rPr>
          <w:t>https://www.anglicancommunion.org/resources/cycle-of-prayer/download-the-acp.aspx</w:t>
        </w:r>
      </w:hyperlink>
    </w:p>
    <w:p w14:paraId="2A01BBF5" w14:textId="77777777" w:rsidR="00FD5CE1" w:rsidRDefault="00FD5CE1" w:rsidP="00DC3F76">
      <w:pPr>
        <w:rPr>
          <w:rStyle w:val="Hyperlink"/>
          <w:rFonts w:ascii="Avenir Book" w:hAnsi="Avenir Book"/>
          <w:sz w:val="22"/>
          <w:szCs w:val="22"/>
        </w:rPr>
      </w:pPr>
    </w:p>
    <w:p w14:paraId="03E27E01" w14:textId="77777777" w:rsidR="00DC3F76" w:rsidRDefault="00DC3F76" w:rsidP="00DC3F76">
      <w:pPr>
        <w:rPr>
          <w:rStyle w:val="Hyperlink"/>
          <w:rFonts w:ascii="Avenir Book" w:hAnsi="Avenir Book"/>
          <w:sz w:val="22"/>
          <w:szCs w:val="22"/>
        </w:rPr>
      </w:pPr>
    </w:p>
    <w:p w14:paraId="23089008" w14:textId="3867B289" w:rsidR="00DC3F76" w:rsidRPr="00D94853" w:rsidRDefault="00DC3F76" w:rsidP="00DC3F76">
      <w:pPr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</w:pPr>
      <w:r w:rsidRPr="00D94853">
        <w:rPr>
          <w:rStyle w:val="Hyperlink"/>
          <w:rFonts w:ascii="Avenir Book" w:hAnsi="Avenir Book"/>
          <w:b/>
          <w:bCs/>
          <w:i/>
          <w:iCs/>
          <w:color w:val="000000" w:themeColor="text1"/>
          <w:sz w:val="26"/>
          <w:szCs w:val="22"/>
          <w:u w:val="none"/>
        </w:rPr>
        <w:t>*Please note: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 xml:space="preserve"> 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br/>
        <w:t>In an effort to keep our diocesan list as current as possible</w:t>
      </w:r>
      <w:r w:rsidR="00F86AB4"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>,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 xml:space="preserve"> we will be distributing the prayer cycle by quarters this year:</w:t>
      </w:r>
    </w:p>
    <w:p w14:paraId="1A8A4811" w14:textId="6F75628C" w:rsidR="00DC3F76" w:rsidRPr="00D94853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January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 March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(released 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>December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, 202</w:t>
      </w:r>
      <w:r w:rsidR="009A52D8"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4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45FB80C1" w14:textId="21726E08" w:rsidR="00DC3F76" w:rsidRPr="00D94853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April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June 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>(released March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, 202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>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5C873804" w14:textId="27171758" w:rsidR="00DC3F76" w:rsidRPr="00D94853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July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September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(released June</w:t>
      </w:r>
      <w:r w:rsidR="00695923">
        <w:rPr>
          <w:rFonts w:ascii="Avenir Book" w:hAnsi="Avenir Book"/>
          <w:i/>
          <w:iCs/>
          <w:color w:val="000000" w:themeColor="text1"/>
          <w:sz w:val="26"/>
          <w:szCs w:val="22"/>
        </w:rPr>
        <w:t>,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 2025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4A7CCB5E" w14:textId="3BE75826" w:rsidR="00DC3F76" w:rsidRPr="00FD5CE1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October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December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(released September</w:t>
      </w:r>
      <w:r w:rsidR="00695923">
        <w:rPr>
          <w:rFonts w:ascii="Avenir Book" w:hAnsi="Avenir Book"/>
          <w:i/>
          <w:iCs/>
          <w:color w:val="000000" w:themeColor="text1"/>
          <w:sz w:val="26"/>
          <w:szCs w:val="22"/>
        </w:rPr>
        <w:t>,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 202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>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1F947F8C" w14:textId="77777777" w:rsidR="00FD5CE1" w:rsidRPr="00D94853" w:rsidRDefault="00FD5CE1" w:rsidP="00FD5CE1">
      <w:pPr>
        <w:pStyle w:val="ListParagraph"/>
        <w:rPr>
          <w:rFonts w:ascii="Avenir Book" w:hAnsi="Avenir Book"/>
          <w:color w:val="000000" w:themeColor="text1"/>
          <w:sz w:val="26"/>
          <w:szCs w:val="22"/>
        </w:rPr>
      </w:pPr>
    </w:p>
    <w:p w14:paraId="5441435F" w14:textId="77777777" w:rsidR="00DC3F76" w:rsidRDefault="00DC3F76" w:rsidP="00DC3F76">
      <w:pPr>
        <w:rPr>
          <w:rFonts w:ascii="Avenir Book" w:hAnsi="Avenir Book"/>
          <w:szCs w:val="20"/>
        </w:rPr>
      </w:pPr>
    </w:p>
    <w:p w14:paraId="1B38403E" w14:textId="089A0985" w:rsidR="001252C3" w:rsidRDefault="001252C3" w:rsidP="00DC3F76">
      <w:pPr>
        <w:rPr>
          <w:rFonts w:ascii="Avenir Book" w:hAnsi="Avenir Book"/>
          <w:color w:val="000000" w:themeColor="text1"/>
          <w:sz w:val="26"/>
          <w:szCs w:val="22"/>
        </w:rPr>
      </w:pPr>
      <w:r w:rsidRPr="001252C3">
        <w:rPr>
          <w:rFonts w:ascii="Avenir Book" w:hAnsi="Avenir Book"/>
          <w:color w:val="000000" w:themeColor="text1"/>
          <w:sz w:val="26"/>
          <w:szCs w:val="22"/>
        </w:rPr>
        <w:t xml:space="preserve">Any questions?  Please contact Archdeacon Harry Leip for assistance:  </w:t>
      </w:r>
      <w:hyperlink r:id="rId10" w:history="1">
        <w:r w:rsidR="00FD5CE1" w:rsidRPr="0058082F">
          <w:rPr>
            <w:rStyle w:val="Hyperlink"/>
            <w:rFonts w:ascii="Avenir Book" w:hAnsi="Avenir Book"/>
            <w:sz w:val="26"/>
            <w:szCs w:val="22"/>
          </w:rPr>
          <w:t>hleip@diocesemo.org</w:t>
        </w:r>
      </w:hyperlink>
    </w:p>
    <w:p w14:paraId="797261C5" w14:textId="77777777" w:rsidR="001252C3" w:rsidRDefault="001252C3" w:rsidP="00DC3F76">
      <w:pPr>
        <w:rPr>
          <w:rFonts w:ascii="Avenir Book" w:hAnsi="Avenir Book"/>
          <w:color w:val="000000" w:themeColor="text1"/>
          <w:sz w:val="26"/>
          <w:szCs w:val="22"/>
        </w:rPr>
      </w:pPr>
    </w:p>
    <w:p w14:paraId="341DBD00" w14:textId="09EFB0D2" w:rsidR="001252C3" w:rsidRPr="001252C3" w:rsidRDefault="00FD5CE1" w:rsidP="00DC3F76">
      <w:pPr>
        <w:rPr>
          <w:rFonts w:ascii="Avenir Book" w:hAnsi="Avenir Book"/>
          <w:color w:val="000000" w:themeColor="text1"/>
          <w:sz w:val="26"/>
          <w:szCs w:val="22"/>
        </w:rPr>
      </w:pPr>
      <w:r>
        <w:rPr>
          <w:rFonts w:ascii="Avenir Book" w:hAnsi="Avenir Book"/>
          <w:noProof/>
          <w:color w:val="000000" w:themeColor="text1"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F2EA5" wp14:editId="64AE75F4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54864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6742B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9pt" to="4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0145763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1AE57125" w14:textId="5B207371" w:rsidR="00DC3F76" w:rsidRPr="00D94853" w:rsidRDefault="00FC5E7A" w:rsidP="00DC3F76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>October 6</w:t>
      </w:r>
      <w:r w:rsidR="00DC3F76" w:rsidRPr="00D94853">
        <w:rPr>
          <w:rFonts w:ascii="Avenir Book" w:hAnsi="Avenir Book"/>
          <w:b/>
          <w:bCs/>
          <w:szCs w:val="20"/>
        </w:rPr>
        <w:t xml:space="preserve">: The </w:t>
      </w:r>
      <w:r w:rsidRPr="00D94853">
        <w:rPr>
          <w:rFonts w:ascii="Avenir Book" w:hAnsi="Avenir Book"/>
          <w:b/>
          <w:bCs/>
          <w:szCs w:val="20"/>
        </w:rPr>
        <w:t>Twentieth</w:t>
      </w:r>
      <w:r w:rsidR="00DC3F76" w:rsidRPr="00D94853">
        <w:rPr>
          <w:rFonts w:ascii="Avenir Book" w:hAnsi="Avenir Book"/>
          <w:b/>
          <w:bCs/>
          <w:szCs w:val="20"/>
        </w:rPr>
        <w:t xml:space="preserve"> Sunday after Pentecost</w:t>
      </w:r>
    </w:p>
    <w:p w14:paraId="6F32658A" w14:textId="5E1C8320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5A008C" w:rsidRPr="005A008C">
        <w:rPr>
          <w:rFonts w:ascii="Avenir Book" w:hAnsi="Avenir Book"/>
          <w:szCs w:val="20"/>
        </w:rPr>
        <w:t xml:space="preserve">Grace African Christian Connections (GACC) </w:t>
      </w:r>
      <w:r w:rsidRPr="00D94853">
        <w:rPr>
          <w:rFonts w:ascii="Avenir Book" w:hAnsi="Avenir Book"/>
          <w:szCs w:val="20"/>
        </w:rPr>
        <w:t>(</w:t>
      </w:r>
      <w:r w:rsidR="005A008C">
        <w:rPr>
          <w:rFonts w:ascii="Avenir Book" w:hAnsi="Avenir Book"/>
          <w:szCs w:val="20"/>
        </w:rPr>
        <w:t>2022</w:t>
      </w:r>
      <w:r w:rsidRPr="00D94853">
        <w:rPr>
          <w:rFonts w:ascii="Avenir Book" w:hAnsi="Avenir Book"/>
          <w:szCs w:val="20"/>
        </w:rPr>
        <w:t>) in S</w:t>
      </w:r>
      <w:r w:rsidR="00F241B2" w:rsidRPr="00D94853">
        <w:rPr>
          <w:rFonts w:ascii="Avenir Book" w:hAnsi="Avenir Book"/>
          <w:szCs w:val="20"/>
        </w:rPr>
        <w:t>t. Louis</w:t>
      </w:r>
      <w:r w:rsidRPr="00D94853">
        <w:rPr>
          <w:rFonts w:ascii="Avenir Book" w:hAnsi="Avenir Book"/>
          <w:szCs w:val="20"/>
        </w:rPr>
        <w:t xml:space="preserve"> and </w:t>
      </w:r>
      <w:proofErr w:type="spellStart"/>
      <w:r w:rsidR="005A008C" w:rsidRPr="005A008C">
        <w:rPr>
          <w:rFonts w:ascii="Avenir Book" w:hAnsi="Avenir Book"/>
          <w:szCs w:val="20"/>
        </w:rPr>
        <w:t>Mtipe</w:t>
      </w:r>
      <w:proofErr w:type="spellEnd"/>
      <w:r w:rsidR="00EF1298">
        <w:rPr>
          <w:rFonts w:ascii="Avenir Book" w:hAnsi="Avenir Book"/>
          <w:szCs w:val="20"/>
        </w:rPr>
        <w:t>,</w:t>
      </w:r>
      <w:r w:rsidR="009A52D8" w:rsidRPr="00D94853">
        <w:rPr>
          <w:rFonts w:ascii="Avenir Book" w:hAnsi="Avenir Book"/>
          <w:szCs w:val="20"/>
        </w:rPr>
        <w:t xml:space="preserve"> their Priest-in-Charge</w:t>
      </w:r>
      <w:r w:rsidR="00EF1298">
        <w:rPr>
          <w:rFonts w:ascii="Avenir Book" w:hAnsi="Avenir Book"/>
          <w:szCs w:val="20"/>
        </w:rPr>
        <w:t>.</w:t>
      </w:r>
    </w:p>
    <w:p w14:paraId="7B6E5BCF" w14:textId="2ABBDE85" w:rsidR="00DC3F76" w:rsidRPr="00D94853" w:rsidRDefault="00DC3F76" w:rsidP="00CB1D55">
      <w:pPr>
        <w:pStyle w:val="ListParagraph"/>
        <w:numPr>
          <w:ilvl w:val="0"/>
          <w:numId w:val="2"/>
        </w:numPr>
        <w:rPr>
          <w:rFonts w:ascii="Avenir Book" w:hAnsi="Avenir Book"/>
          <w:i/>
          <w:iCs/>
          <w:szCs w:val="20"/>
        </w:rPr>
      </w:pPr>
      <w:r w:rsidRPr="00D94853">
        <w:rPr>
          <w:rFonts w:ascii="Avenir Book" w:hAnsi="Avenir Book"/>
          <w:szCs w:val="20"/>
        </w:rPr>
        <w:t xml:space="preserve">In our companion Diocese of Puerto Rico, we pray for </w:t>
      </w:r>
      <w:r w:rsidR="00CB1D55" w:rsidRPr="00CB1D55">
        <w:rPr>
          <w:rFonts w:ascii="Avenir Book" w:hAnsi="Avenir Book"/>
          <w:szCs w:val="20"/>
        </w:rPr>
        <w:t>Diocesan Franciscan Order (</w:t>
      </w:r>
      <w:proofErr w:type="spellStart"/>
      <w:r w:rsidR="00CB1D55" w:rsidRPr="00CB1D55">
        <w:rPr>
          <w:rFonts w:ascii="Avenir Book" w:hAnsi="Avenir Book"/>
          <w:szCs w:val="20"/>
        </w:rPr>
        <w:t>Orden</w:t>
      </w:r>
      <w:proofErr w:type="spellEnd"/>
      <w:r w:rsidR="00CB1D55" w:rsidRPr="00CB1D55">
        <w:rPr>
          <w:rFonts w:ascii="Avenir Book" w:hAnsi="Avenir Book"/>
          <w:szCs w:val="20"/>
        </w:rPr>
        <w:t xml:space="preserve"> </w:t>
      </w:r>
      <w:proofErr w:type="spellStart"/>
      <w:r w:rsidR="00CB1D55" w:rsidRPr="00CB1D55">
        <w:rPr>
          <w:rFonts w:ascii="Avenir Book" w:hAnsi="Avenir Book"/>
          <w:szCs w:val="20"/>
        </w:rPr>
        <w:t>Franciscana</w:t>
      </w:r>
      <w:proofErr w:type="spellEnd"/>
      <w:r w:rsidR="00CB1D55" w:rsidRPr="00CB1D55">
        <w:rPr>
          <w:rFonts w:ascii="Avenir Book" w:hAnsi="Avenir Book"/>
          <w:szCs w:val="20"/>
        </w:rPr>
        <w:t xml:space="preserve"> </w:t>
      </w:r>
      <w:proofErr w:type="spellStart"/>
      <w:r w:rsidR="00CB1D55" w:rsidRPr="00CB1D55">
        <w:rPr>
          <w:rFonts w:ascii="Avenir Book" w:hAnsi="Avenir Book"/>
          <w:szCs w:val="20"/>
        </w:rPr>
        <w:t>Diocesana</w:t>
      </w:r>
      <w:proofErr w:type="spellEnd"/>
      <w:r w:rsidR="00CB1D55" w:rsidRPr="00CB1D55">
        <w:rPr>
          <w:rFonts w:ascii="Avenir Book" w:hAnsi="Avenir Book"/>
          <w:szCs w:val="20"/>
        </w:rPr>
        <w:t>)</w:t>
      </w:r>
      <w:r w:rsidR="001E755D">
        <w:rPr>
          <w:rFonts w:ascii="Avenir Book" w:hAnsi="Avenir Book"/>
          <w:szCs w:val="20"/>
        </w:rPr>
        <w:t>.</w:t>
      </w:r>
    </w:p>
    <w:p w14:paraId="4F2BF5F1" w14:textId="06DF3F04" w:rsidR="00164292" w:rsidRPr="00D94853" w:rsidRDefault="00164292" w:rsidP="00D94853">
      <w:pPr>
        <w:pStyle w:val="ListParagraph"/>
        <w:numPr>
          <w:ilvl w:val="0"/>
          <w:numId w:val="2"/>
        </w:numPr>
        <w:rPr>
          <w:rFonts w:ascii="Avenir Book" w:hAnsi="Avenir Book"/>
          <w:i/>
          <w:iCs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the people and ministry of </w:t>
      </w:r>
      <w:r w:rsidR="00FD5CE1">
        <w:rPr>
          <w:rFonts w:ascii="Avenir Book" w:hAnsi="Avenir Book"/>
          <w:szCs w:val="20"/>
        </w:rPr>
        <w:t>T</w:t>
      </w:r>
      <w:r w:rsidR="00D94853" w:rsidRPr="00D94853">
        <w:rPr>
          <w:rFonts w:ascii="Avenir Book" w:hAnsi="Avenir Book"/>
          <w:szCs w:val="20"/>
        </w:rPr>
        <w:t>he Anglican Church of Papua New Guinea</w:t>
      </w:r>
      <w:r w:rsidR="00EF1298">
        <w:rPr>
          <w:rFonts w:ascii="Avenir Book" w:hAnsi="Avenir Book"/>
          <w:szCs w:val="20"/>
        </w:rPr>
        <w:t>.</w:t>
      </w:r>
    </w:p>
    <w:p w14:paraId="53C51DF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4C1C749C" w14:textId="58B81411" w:rsidR="00DC3F76" w:rsidRPr="00D94853" w:rsidRDefault="00FC5E7A" w:rsidP="00DC3F76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>October 13</w:t>
      </w:r>
      <w:r w:rsidR="00DC3F76" w:rsidRPr="00D94853">
        <w:rPr>
          <w:rFonts w:ascii="Avenir Book" w:hAnsi="Avenir Book"/>
          <w:b/>
          <w:bCs/>
          <w:szCs w:val="20"/>
        </w:rPr>
        <w:t xml:space="preserve">: The </w:t>
      </w:r>
      <w:r w:rsidRPr="00D94853">
        <w:rPr>
          <w:rFonts w:ascii="Avenir Book" w:hAnsi="Avenir Book"/>
          <w:b/>
          <w:bCs/>
          <w:szCs w:val="20"/>
        </w:rPr>
        <w:t>Twenty-First</w:t>
      </w:r>
      <w:r w:rsidR="00DC3F76" w:rsidRPr="00D94853">
        <w:rPr>
          <w:rFonts w:ascii="Avenir Book" w:hAnsi="Avenir Book"/>
          <w:b/>
          <w:bCs/>
          <w:szCs w:val="20"/>
        </w:rPr>
        <w:t xml:space="preserve"> Sunday after Pentecost</w:t>
      </w:r>
    </w:p>
    <w:p w14:paraId="7AB26E9E" w14:textId="17E535FF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FD5CE1">
        <w:rPr>
          <w:rFonts w:ascii="Avenir Book" w:hAnsi="Avenir Book"/>
          <w:szCs w:val="20"/>
        </w:rPr>
        <w:t>T</w:t>
      </w:r>
      <w:r w:rsidR="00803201">
        <w:rPr>
          <w:rFonts w:ascii="Avenir Book" w:hAnsi="Avenir Book"/>
          <w:szCs w:val="20"/>
        </w:rPr>
        <w:t xml:space="preserve">he </w:t>
      </w:r>
      <w:r w:rsidR="00803201" w:rsidRPr="00803201">
        <w:rPr>
          <w:rFonts w:ascii="Avenir Book" w:hAnsi="Avenir Book"/>
          <w:szCs w:val="20"/>
        </w:rPr>
        <w:t xml:space="preserve">Journey Episcopal Church </w:t>
      </w:r>
      <w:r w:rsidR="00EF1298">
        <w:rPr>
          <w:rFonts w:ascii="Avenir Book" w:hAnsi="Avenir Book"/>
          <w:szCs w:val="20"/>
        </w:rPr>
        <w:t>(2023</w:t>
      </w:r>
      <w:r w:rsidR="00D2467F" w:rsidRPr="00D94853">
        <w:rPr>
          <w:rFonts w:ascii="Avenir Book" w:hAnsi="Avenir Book"/>
          <w:szCs w:val="20"/>
        </w:rPr>
        <w:t>)</w:t>
      </w:r>
      <w:r w:rsidR="00F241B2" w:rsidRPr="00D94853">
        <w:rPr>
          <w:rFonts w:ascii="Avenir Book" w:hAnsi="Avenir Book"/>
          <w:szCs w:val="20"/>
        </w:rPr>
        <w:t xml:space="preserve"> in </w:t>
      </w:r>
      <w:r w:rsidR="00803201">
        <w:rPr>
          <w:rFonts w:ascii="Avenir Book" w:hAnsi="Avenir Book"/>
          <w:szCs w:val="20"/>
        </w:rPr>
        <w:t>Fulton</w:t>
      </w:r>
      <w:r w:rsidR="00D2467F" w:rsidRPr="00D94853">
        <w:rPr>
          <w:rFonts w:ascii="Avenir Book" w:hAnsi="Avenir Book"/>
          <w:szCs w:val="20"/>
        </w:rPr>
        <w:t xml:space="preserve"> and </w:t>
      </w:r>
      <w:r w:rsidR="00803201" w:rsidRPr="00803201">
        <w:rPr>
          <w:rFonts w:ascii="Avenir Book" w:hAnsi="Avenir Book"/>
          <w:szCs w:val="20"/>
        </w:rPr>
        <w:t>Jessica</w:t>
      </w:r>
      <w:r w:rsidR="00D2467F" w:rsidRPr="00D94853">
        <w:rPr>
          <w:rFonts w:ascii="Avenir Book" w:hAnsi="Avenir Book"/>
          <w:szCs w:val="20"/>
        </w:rPr>
        <w:t xml:space="preserve">, their </w:t>
      </w:r>
      <w:r w:rsidR="00164292" w:rsidRPr="00D94853">
        <w:rPr>
          <w:rFonts w:ascii="Avenir Book" w:hAnsi="Avenir Book"/>
          <w:szCs w:val="20"/>
        </w:rPr>
        <w:t>priest</w:t>
      </w:r>
      <w:r w:rsidR="00D2467F" w:rsidRPr="00D94853">
        <w:rPr>
          <w:rFonts w:ascii="Avenir Book" w:hAnsi="Avenir Book"/>
          <w:szCs w:val="20"/>
        </w:rPr>
        <w:t>.</w:t>
      </w:r>
    </w:p>
    <w:p w14:paraId="2A4A9D75" w14:textId="0DD3D948" w:rsidR="00DC3F76" w:rsidRPr="00D94853" w:rsidRDefault="00DC3F76" w:rsidP="00CB1D55">
      <w:pPr>
        <w:pStyle w:val="ListParagraph"/>
        <w:numPr>
          <w:ilvl w:val="0"/>
          <w:numId w:val="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CB1D55" w:rsidRPr="00CB1D55">
        <w:rPr>
          <w:rFonts w:ascii="Avenir Book" w:hAnsi="Avenir Book"/>
          <w:szCs w:val="20"/>
        </w:rPr>
        <w:t>The Chapel of S</w:t>
      </w:r>
      <w:r w:rsidR="00CB1D55">
        <w:rPr>
          <w:rFonts w:ascii="Avenir Book" w:hAnsi="Avenir Book"/>
          <w:szCs w:val="20"/>
        </w:rPr>
        <w:t xml:space="preserve">t. Claire of Assisi </w:t>
      </w:r>
      <w:r w:rsidR="00CB1D55" w:rsidRPr="00CB1D55">
        <w:rPr>
          <w:rFonts w:ascii="Avenir Book" w:hAnsi="Avenir Book"/>
          <w:szCs w:val="20"/>
        </w:rPr>
        <w:t>(</w:t>
      </w:r>
      <w:proofErr w:type="spellStart"/>
      <w:r w:rsidR="00CB1D55" w:rsidRPr="00CB1D55">
        <w:rPr>
          <w:rFonts w:ascii="Avenir Book" w:hAnsi="Avenir Book"/>
          <w:szCs w:val="20"/>
        </w:rPr>
        <w:t>Capilla</w:t>
      </w:r>
      <w:proofErr w:type="spellEnd"/>
      <w:r w:rsidR="00CB1D55" w:rsidRPr="00CB1D55">
        <w:rPr>
          <w:rFonts w:ascii="Avenir Book" w:hAnsi="Avenir Book"/>
          <w:szCs w:val="20"/>
        </w:rPr>
        <w:t xml:space="preserve"> Santa Clara de </w:t>
      </w:r>
      <w:proofErr w:type="spellStart"/>
      <w:r w:rsidR="00CB1D55" w:rsidRPr="00CB1D55">
        <w:rPr>
          <w:rFonts w:ascii="Avenir Book" w:hAnsi="Avenir Book"/>
          <w:szCs w:val="20"/>
        </w:rPr>
        <w:t>Asis</w:t>
      </w:r>
      <w:proofErr w:type="spellEnd"/>
      <w:r w:rsidR="00CB1D55" w:rsidRPr="00CB1D55">
        <w:rPr>
          <w:rFonts w:ascii="Avenir Book" w:hAnsi="Avenir Book"/>
          <w:szCs w:val="20"/>
        </w:rPr>
        <w:t>)</w:t>
      </w:r>
      <w:r w:rsidR="00BB471E" w:rsidRPr="00D94853">
        <w:rPr>
          <w:rFonts w:ascii="Avenir Book" w:hAnsi="Avenir Book"/>
          <w:szCs w:val="20"/>
        </w:rPr>
        <w:t xml:space="preserve"> in </w:t>
      </w:r>
      <w:r w:rsidR="001E755D" w:rsidRPr="001E755D">
        <w:rPr>
          <w:rFonts w:ascii="Avenir Book" w:hAnsi="Avenir Book"/>
          <w:szCs w:val="20"/>
        </w:rPr>
        <w:t>Toa Alta</w:t>
      </w:r>
      <w:r w:rsidR="00164292" w:rsidRPr="00D94853">
        <w:rPr>
          <w:rFonts w:ascii="Avenir Book" w:hAnsi="Avenir Book"/>
          <w:szCs w:val="20"/>
        </w:rPr>
        <w:t>.</w:t>
      </w:r>
    </w:p>
    <w:p w14:paraId="0CAA8865" w14:textId="3D812E81" w:rsidR="00164292" w:rsidRPr="00D94853" w:rsidRDefault="00164292" w:rsidP="00D94853">
      <w:pPr>
        <w:pStyle w:val="ListParagraph"/>
        <w:numPr>
          <w:ilvl w:val="0"/>
          <w:numId w:val="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FD5CE1">
        <w:rPr>
          <w:rFonts w:ascii="Avenir Book" w:hAnsi="Avenir Book"/>
          <w:szCs w:val="20"/>
        </w:rPr>
        <w:t>nglican Communion, we pray for T</w:t>
      </w:r>
      <w:r w:rsidRPr="00D94853">
        <w:rPr>
          <w:rFonts w:ascii="Avenir Book" w:hAnsi="Avenir Book"/>
          <w:szCs w:val="20"/>
        </w:rPr>
        <w:t xml:space="preserve">he </w:t>
      </w:r>
      <w:r w:rsidR="00D94853" w:rsidRPr="00D94853">
        <w:rPr>
          <w:rFonts w:ascii="Avenir Book" w:hAnsi="Avenir Book"/>
          <w:szCs w:val="20"/>
        </w:rPr>
        <w:t>Episcopal Church in the Philippines</w:t>
      </w:r>
      <w:r w:rsidR="00EF1298">
        <w:rPr>
          <w:rFonts w:ascii="Avenir Book" w:hAnsi="Avenir Book"/>
          <w:szCs w:val="20"/>
        </w:rPr>
        <w:t>.</w:t>
      </w:r>
    </w:p>
    <w:p w14:paraId="0B87674D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492A79F" w14:textId="2DE2728A" w:rsidR="00DC3F76" w:rsidRPr="00D94853" w:rsidRDefault="00FC5E7A" w:rsidP="00DC3F76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 xml:space="preserve">October 20: The Twenty-Second </w:t>
      </w:r>
      <w:r w:rsidR="00DC3F76" w:rsidRPr="00D94853">
        <w:rPr>
          <w:rFonts w:ascii="Avenir Book" w:hAnsi="Avenir Book"/>
          <w:b/>
          <w:bCs/>
          <w:szCs w:val="20"/>
        </w:rPr>
        <w:t>Sunday after Pentecost</w:t>
      </w:r>
    </w:p>
    <w:p w14:paraId="693576DF" w14:textId="28F2ABA4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803201" w:rsidRPr="00803201">
        <w:rPr>
          <w:rFonts w:ascii="Avenir Book" w:hAnsi="Avenir Book"/>
          <w:szCs w:val="20"/>
        </w:rPr>
        <w:t xml:space="preserve">Hope Episcopal Church </w:t>
      </w:r>
      <w:r w:rsidR="00803201">
        <w:rPr>
          <w:rFonts w:ascii="Avenir Book" w:hAnsi="Avenir Book"/>
          <w:szCs w:val="20"/>
        </w:rPr>
        <w:t>(2023</w:t>
      </w:r>
      <w:r w:rsidR="003210AA" w:rsidRPr="00D94853">
        <w:rPr>
          <w:rFonts w:ascii="Avenir Book" w:hAnsi="Avenir Book"/>
          <w:szCs w:val="20"/>
        </w:rPr>
        <w:t xml:space="preserve">) </w:t>
      </w:r>
      <w:r w:rsidR="00803201">
        <w:rPr>
          <w:rFonts w:ascii="Avenir Book" w:hAnsi="Avenir Book"/>
          <w:szCs w:val="20"/>
        </w:rPr>
        <w:t>in Town &amp; Country</w:t>
      </w:r>
      <w:r w:rsidR="003210AA" w:rsidRPr="00D94853">
        <w:rPr>
          <w:rFonts w:ascii="Avenir Book" w:hAnsi="Avenir Book"/>
          <w:szCs w:val="20"/>
        </w:rPr>
        <w:t xml:space="preserve"> and </w:t>
      </w:r>
      <w:r w:rsidR="00803201">
        <w:rPr>
          <w:rFonts w:ascii="Avenir Book" w:hAnsi="Avenir Book"/>
          <w:szCs w:val="20"/>
        </w:rPr>
        <w:t>Jared, their Priest-in-Charge; and Angela their Deacon.</w:t>
      </w:r>
    </w:p>
    <w:p w14:paraId="431E295F" w14:textId="0F03CA3B" w:rsidR="00DC3F76" w:rsidRPr="00D94853" w:rsidRDefault="00DC3F76" w:rsidP="00CB1D55">
      <w:pPr>
        <w:pStyle w:val="ListParagraph"/>
        <w:numPr>
          <w:ilvl w:val="0"/>
          <w:numId w:val="4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CB1D55" w:rsidRPr="00CB1D55">
        <w:rPr>
          <w:rFonts w:ascii="Avenir Book" w:hAnsi="Avenir Book"/>
          <w:szCs w:val="20"/>
        </w:rPr>
        <w:t xml:space="preserve">The Order of Preachers (Dominican) </w:t>
      </w:r>
      <w:proofErr w:type="spellStart"/>
      <w:r w:rsidR="00CB1D55" w:rsidRPr="00CB1D55">
        <w:rPr>
          <w:rFonts w:ascii="Avenir Book" w:hAnsi="Avenir Book"/>
          <w:szCs w:val="20"/>
        </w:rPr>
        <w:t>Orden</w:t>
      </w:r>
      <w:proofErr w:type="spellEnd"/>
      <w:r w:rsidR="00CB1D55" w:rsidRPr="00CB1D55">
        <w:rPr>
          <w:rFonts w:ascii="Avenir Book" w:hAnsi="Avenir Book"/>
          <w:szCs w:val="20"/>
        </w:rPr>
        <w:t xml:space="preserve"> de </w:t>
      </w:r>
      <w:proofErr w:type="spellStart"/>
      <w:r w:rsidR="00CB1D55" w:rsidRPr="00CB1D55">
        <w:rPr>
          <w:rFonts w:ascii="Avenir Book" w:hAnsi="Avenir Book"/>
          <w:szCs w:val="20"/>
        </w:rPr>
        <w:t>Predicadores</w:t>
      </w:r>
      <w:proofErr w:type="spellEnd"/>
      <w:r w:rsidR="00CB1D55" w:rsidRPr="00CB1D55">
        <w:rPr>
          <w:rFonts w:ascii="Avenir Book" w:hAnsi="Avenir Book"/>
          <w:szCs w:val="20"/>
        </w:rPr>
        <w:t xml:space="preserve"> (</w:t>
      </w:r>
      <w:proofErr w:type="spellStart"/>
      <w:r w:rsidR="00CB1D55" w:rsidRPr="00CB1D55">
        <w:rPr>
          <w:rFonts w:ascii="Avenir Book" w:hAnsi="Avenir Book"/>
          <w:szCs w:val="20"/>
        </w:rPr>
        <w:t>Dominicanicos</w:t>
      </w:r>
      <w:proofErr w:type="spellEnd"/>
      <w:r w:rsidR="00CB1D55" w:rsidRPr="00CB1D55">
        <w:rPr>
          <w:rFonts w:ascii="Avenir Book" w:hAnsi="Avenir Book"/>
          <w:szCs w:val="20"/>
        </w:rPr>
        <w:t>)</w:t>
      </w:r>
      <w:r w:rsidR="00CB1D55">
        <w:rPr>
          <w:rFonts w:ascii="Avenir Book" w:hAnsi="Avenir Book"/>
          <w:szCs w:val="20"/>
        </w:rPr>
        <w:t>.</w:t>
      </w:r>
    </w:p>
    <w:p w14:paraId="3DE76B05" w14:textId="4F55251E" w:rsidR="00164292" w:rsidRPr="00D94853" w:rsidRDefault="00164292" w:rsidP="00D94853">
      <w:pPr>
        <w:pStyle w:val="ListParagraph"/>
        <w:numPr>
          <w:ilvl w:val="0"/>
          <w:numId w:val="4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FD5CE1">
        <w:rPr>
          <w:rFonts w:ascii="Avenir Book" w:hAnsi="Avenir Book"/>
          <w:szCs w:val="20"/>
        </w:rPr>
        <w:t>T</w:t>
      </w:r>
      <w:r w:rsidR="003210AA" w:rsidRPr="00D94853">
        <w:rPr>
          <w:rFonts w:ascii="Avenir Book" w:hAnsi="Avenir Book"/>
          <w:szCs w:val="20"/>
        </w:rPr>
        <w:t xml:space="preserve">he </w:t>
      </w:r>
      <w:proofErr w:type="spellStart"/>
      <w:r w:rsidR="00D94853" w:rsidRPr="00D94853">
        <w:rPr>
          <w:rFonts w:ascii="Avenir Book" w:hAnsi="Avenir Book"/>
          <w:szCs w:val="20"/>
        </w:rPr>
        <w:t>Eglise</w:t>
      </w:r>
      <w:proofErr w:type="spellEnd"/>
      <w:r w:rsidR="00D94853" w:rsidRPr="00D94853">
        <w:rPr>
          <w:rFonts w:ascii="Avenir Book" w:hAnsi="Avenir Book"/>
          <w:szCs w:val="20"/>
        </w:rPr>
        <w:t xml:space="preserve"> </w:t>
      </w:r>
      <w:proofErr w:type="spellStart"/>
      <w:r w:rsidR="00D94853" w:rsidRPr="00D94853">
        <w:rPr>
          <w:rFonts w:ascii="Avenir Book" w:hAnsi="Avenir Book"/>
          <w:szCs w:val="20"/>
        </w:rPr>
        <w:t>Anglicane</w:t>
      </w:r>
      <w:proofErr w:type="spellEnd"/>
      <w:r w:rsidR="00D94853" w:rsidRPr="00D94853">
        <w:rPr>
          <w:rFonts w:ascii="Avenir Book" w:hAnsi="Avenir Book"/>
          <w:szCs w:val="20"/>
        </w:rPr>
        <w:t xml:space="preserve"> du Rwanda</w:t>
      </w:r>
      <w:r w:rsidR="00EF1298">
        <w:rPr>
          <w:rFonts w:ascii="Avenir Book" w:hAnsi="Avenir Book"/>
          <w:szCs w:val="20"/>
        </w:rPr>
        <w:t>.</w:t>
      </w:r>
    </w:p>
    <w:p w14:paraId="6C9362D5" w14:textId="77777777" w:rsidR="003210AA" w:rsidRPr="00D94853" w:rsidRDefault="003210AA" w:rsidP="00DC3F76">
      <w:pPr>
        <w:rPr>
          <w:rFonts w:ascii="Avenir Book" w:hAnsi="Avenir Book"/>
          <w:b/>
          <w:bCs/>
          <w:szCs w:val="20"/>
        </w:rPr>
      </w:pPr>
    </w:p>
    <w:p w14:paraId="04CCD888" w14:textId="586F7BCA" w:rsidR="00DC3F76" w:rsidRPr="00D94853" w:rsidRDefault="00FC5E7A" w:rsidP="00DC3F76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 xml:space="preserve">October 27: The Twenty-Third </w:t>
      </w:r>
      <w:r w:rsidR="00DC3F76" w:rsidRPr="00D94853">
        <w:rPr>
          <w:rFonts w:ascii="Avenir Book" w:hAnsi="Avenir Book"/>
          <w:b/>
          <w:bCs/>
          <w:szCs w:val="20"/>
        </w:rPr>
        <w:t>Sunday after Pentecost</w:t>
      </w:r>
    </w:p>
    <w:p w14:paraId="419B7B80" w14:textId="6EBF86DA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981982" w:rsidRPr="00981982">
        <w:rPr>
          <w:rFonts w:ascii="Avenir Book" w:hAnsi="Avenir Book"/>
          <w:szCs w:val="20"/>
        </w:rPr>
        <w:t xml:space="preserve">Christ Church Cathedral </w:t>
      </w:r>
      <w:r w:rsidR="00981982">
        <w:rPr>
          <w:rFonts w:ascii="Avenir Book" w:hAnsi="Avenir Book"/>
          <w:szCs w:val="20"/>
        </w:rPr>
        <w:t>(1819</w:t>
      </w:r>
      <w:r w:rsidR="003210AA" w:rsidRPr="00D94853">
        <w:rPr>
          <w:rFonts w:ascii="Avenir Book" w:hAnsi="Avenir Book"/>
          <w:szCs w:val="20"/>
        </w:rPr>
        <w:t xml:space="preserve">) in </w:t>
      </w:r>
      <w:r w:rsidR="00981982">
        <w:rPr>
          <w:rFonts w:ascii="Avenir Book" w:hAnsi="Avenir Book"/>
          <w:szCs w:val="20"/>
        </w:rPr>
        <w:t>St. Louis</w:t>
      </w:r>
      <w:r w:rsidR="003210AA" w:rsidRPr="00D94853">
        <w:rPr>
          <w:rFonts w:ascii="Avenir Book" w:hAnsi="Avenir Book"/>
          <w:szCs w:val="20"/>
        </w:rPr>
        <w:t xml:space="preserve"> and </w:t>
      </w:r>
      <w:r w:rsidR="00981982">
        <w:rPr>
          <w:rFonts w:ascii="Avenir Book" w:hAnsi="Avenir Book"/>
          <w:szCs w:val="20"/>
        </w:rPr>
        <w:t xml:space="preserve">Kathy, </w:t>
      </w:r>
      <w:r w:rsidR="003210AA" w:rsidRPr="00D94853">
        <w:rPr>
          <w:rFonts w:ascii="Avenir Book" w:hAnsi="Avenir Book"/>
          <w:szCs w:val="20"/>
        </w:rPr>
        <w:t xml:space="preserve">their </w:t>
      </w:r>
      <w:r w:rsidR="00981982">
        <w:rPr>
          <w:rFonts w:ascii="Avenir Book" w:hAnsi="Avenir Book"/>
          <w:szCs w:val="20"/>
        </w:rPr>
        <w:t xml:space="preserve">Dean; Justin their Deacon; Jeff their </w:t>
      </w:r>
      <w:r w:rsidR="00981982" w:rsidRPr="00981982">
        <w:rPr>
          <w:rFonts w:ascii="Avenir Book" w:hAnsi="Avenir Book"/>
          <w:szCs w:val="20"/>
        </w:rPr>
        <w:t>Associated Priest</w:t>
      </w:r>
      <w:r w:rsidR="00981982">
        <w:rPr>
          <w:rFonts w:ascii="Avenir Book" w:hAnsi="Avenir Book"/>
          <w:szCs w:val="20"/>
        </w:rPr>
        <w:t>; and Barbi &amp; Diana, their Associated Deacons</w:t>
      </w:r>
      <w:r w:rsidR="003210AA" w:rsidRPr="00D94853">
        <w:rPr>
          <w:rFonts w:ascii="Avenir Book" w:hAnsi="Avenir Book"/>
          <w:szCs w:val="20"/>
        </w:rPr>
        <w:t>.</w:t>
      </w:r>
    </w:p>
    <w:p w14:paraId="04DDA9C8" w14:textId="60C8E363" w:rsidR="00DC3F76" w:rsidRPr="00D94853" w:rsidRDefault="00DC3F76" w:rsidP="00CB1D55">
      <w:pPr>
        <w:pStyle w:val="ListParagraph"/>
        <w:numPr>
          <w:ilvl w:val="0"/>
          <w:numId w:val="5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CB1D55">
        <w:rPr>
          <w:rFonts w:ascii="Avenir Book" w:hAnsi="Avenir Book"/>
          <w:szCs w:val="20"/>
        </w:rPr>
        <w:t xml:space="preserve">the </w:t>
      </w:r>
      <w:r w:rsidR="00CB1D55" w:rsidRPr="00CB1D55">
        <w:rPr>
          <w:rFonts w:ascii="Avenir Book" w:hAnsi="Avenir Book"/>
          <w:szCs w:val="20"/>
        </w:rPr>
        <w:t>Parish of St. Mary Magdalene (</w:t>
      </w:r>
      <w:proofErr w:type="spellStart"/>
      <w:r w:rsidR="00CB1D55" w:rsidRPr="00CB1D55">
        <w:rPr>
          <w:rFonts w:ascii="Avenir Book" w:hAnsi="Avenir Book"/>
          <w:szCs w:val="20"/>
        </w:rPr>
        <w:t>Parroquia</w:t>
      </w:r>
      <w:proofErr w:type="spellEnd"/>
      <w:r w:rsidR="00CB1D55" w:rsidRPr="00CB1D55">
        <w:rPr>
          <w:rFonts w:ascii="Avenir Book" w:hAnsi="Avenir Book"/>
          <w:szCs w:val="20"/>
        </w:rPr>
        <w:t xml:space="preserve"> Santa Maria Magdalena) in Toa Baja</w:t>
      </w:r>
      <w:r w:rsidR="00CB1D55">
        <w:rPr>
          <w:rFonts w:ascii="Avenir Book" w:hAnsi="Avenir Book"/>
          <w:szCs w:val="20"/>
        </w:rPr>
        <w:t>.</w:t>
      </w:r>
    </w:p>
    <w:p w14:paraId="6CD82320" w14:textId="107DD38E" w:rsidR="003210AA" w:rsidRPr="00D94853" w:rsidRDefault="002F5D65" w:rsidP="00D94853">
      <w:pPr>
        <w:pStyle w:val="ListParagraph"/>
        <w:numPr>
          <w:ilvl w:val="0"/>
          <w:numId w:val="5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</w:t>
      </w:r>
      <w:r w:rsidR="00EB2AA1">
        <w:rPr>
          <w:rFonts w:ascii="Avenir Book" w:hAnsi="Avenir Book"/>
          <w:szCs w:val="20"/>
        </w:rPr>
        <w:t>Communion, we pray for Th</w:t>
      </w:r>
      <w:r w:rsidRPr="00D94853">
        <w:rPr>
          <w:rFonts w:ascii="Avenir Book" w:hAnsi="Avenir Book"/>
          <w:szCs w:val="20"/>
        </w:rPr>
        <w:t xml:space="preserve">e </w:t>
      </w:r>
      <w:r w:rsidR="00D94853" w:rsidRPr="00D94853">
        <w:rPr>
          <w:rFonts w:ascii="Avenir Book" w:hAnsi="Avenir Book"/>
          <w:szCs w:val="20"/>
        </w:rPr>
        <w:t>Scottish Episcopal Church</w:t>
      </w:r>
      <w:r w:rsidR="00EF1298">
        <w:rPr>
          <w:rFonts w:ascii="Avenir Book" w:hAnsi="Avenir Book"/>
          <w:szCs w:val="20"/>
        </w:rPr>
        <w:t>.</w:t>
      </w:r>
    </w:p>
    <w:p w14:paraId="46C70DAF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7BD8B9C5" w14:textId="4FB7F220" w:rsidR="00CB1D55" w:rsidRDefault="00CB1D55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                                              </w:t>
      </w:r>
      <w:bookmarkStart w:id="0" w:name="_GoBack"/>
      <w:bookmarkEnd w:id="0"/>
      <w:r>
        <w:rPr>
          <w:rFonts w:ascii="Avenir Book" w:hAnsi="Avenir Book"/>
          <w:b/>
          <w:bCs/>
          <w:szCs w:val="20"/>
        </w:rPr>
        <w:t xml:space="preserve"> ____________________________________</w:t>
      </w:r>
    </w:p>
    <w:p w14:paraId="4506E8CB" w14:textId="77777777" w:rsidR="00CB1D55" w:rsidRDefault="00CB1D55" w:rsidP="00DC3F76">
      <w:pPr>
        <w:rPr>
          <w:rFonts w:ascii="Avenir Book" w:hAnsi="Avenir Book"/>
          <w:b/>
          <w:bCs/>
          <w:szCs w:val="20"/>
        </w:rPr>
      </w:pPr>
    </w:p>
    <w:p w14:paraId="5D64DCF9" w14:textId="4F8EEAA2" w:rsidR="00DC3F76" w:rsidRPr="00D94853" w:rsidRDefault="00FC5E7A" w:rsidP="00DC3F76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>November 3: The Twenty-Fourth</w:t>
      </w:r>
      <w:r w:rsidR="00DC3F76" w:rsidRPr="00D94853">
        <w:rPr>
          <w:rFonts w:ascii="Avenir Book" w:hAnsi="Avenir Book"/>
          <w:b/>
          <w:bCs/>
          <w:szCs w:val="20"/>
        </w:rPr>
        <w:t xml:space="preserve"> Sunday after Pentecost</w:t>
      </w:r>
      <w:r w:rsidRPr="00D94853">
        <w:rPr>
          <w:rFonts w:ascii="Avenir Book" w:hAnsi="Avenir Book"/>
          <w:b/>
          <w:bCs/>
          <w:szCs w:val="20"/>
        </w:rPr>
        <w:t>/All Saints</w:t>
      </w:r>
      <w:r w:rsidR="00B0682E" w:rsidRPr="00D94853">
        <w:rPr>
          <w:rFonts w:ascii="Avenir Book" w:hAnsi="Avenir Book"/>
          <w:b/>
          <w:bCs/>
          <w:szCs w:val="20"/>
        </w:rPr>
        <w:t xml:space="preserve"> Sunday</w:t>
      </w:r>
    </w:p>
    <w:p w14:paraId="7EA79C28" w14:textId="2CAFC7F3" w:rsidR="00981982" w:rsidRDefault="00981982" w:rsidP="00981982">
      <w:pPr>
        <w:rPr>
          <w:rFonts w:ascii="Avenir Book" w:hAnsi="Avenir Book"/>
          <w:szCs w:val="20"/>
        </w:rPr>
      </w:pPr>
      <w:r w:rsidRPr="00981982">
        <w:rPr>
          <w:rFonts w:ascii="Avenir Book" w:hAnsi="Avenir Book"/>
          <w:szCs w:val="20"/>
        </w:rPr>
        <w:t xml:space="preserve">In our Diocese of Missouri, we pray for the people and ministry of </w:t>
      </w:r>
      <w:r>
        <w:rPr>
          <w:rFonts w:ascii="Avenir Book" w:hAnsi="Avenir Book"/>
          <w:szCs w:val="20"/>
        </w:rPr>
        <w:t>Trinity Episcopal Church (1836)</w:t>
      </w:r>
      <w:r w:rsidRPr="00981982">
        <w:rPr>
          <w:rFonts w:ascii="Avenir Book" w:hAnsi="Avenir Book"/>
          <w:szCs w:val="20"/>
        </w:rPr>
        <w:t xml:space="preserve"> in </w:t>
      </w:r>
      <w:r>
        <w:rPr>
          <w:rFonts w:ascii="Avenir Book" w:hAnsi="Avenir Book"/>
          <w:szCs w:val="20"/>
        </w:rPr>
        <w:t>St. Charles and Tamsen, their Rector; and Betty their Deacon</w:t>
      </w:r>
      <w:r w:rsidRPr="00981982">
        <w:rPr>
          <w:rFonts w:ascii="Avenir Book" w:hAnsi="Avenir Book"/>
          <w:szCs w:val="20"/>
        </w:rPr>
        <w:t>.</w:t>
      </w:r>
    </w:p>
    <w:p w14:paraId="5CC2B7EF" w14:textId="6055DD26" w:rsidR="00DC3F76" w:rsidRPr="00981982" w:rsidRDefault="00DC3F76" w:rsidP="00CB1D55">
      <w:pPr>
        <w:pStyle w:val="ListParagraph"/>
        <w:numPr>
          <w:ilvl w:val="0"/>
          <w:numId w:val="15"/>
        </w:numPr>
        <w:rPr>
          <w:rFonts w:ascii="Avenir Book" w:hAnsi="Avenir Book"/>
          <w:szCs w:val="20"/>
        </w:rPr>
      </w:pPr>
      <w:r w:rsidRPr="00981982">
        <w:rPr>
          <w:rFonts w:ascii="Avenir Book" w:hAnsi="Avenir Book"/>
          <w:szCs w:val="20"/>
        </w:rPr>
        <w:t>In our companion Diocese of Puerto Rico, we pray for</w:t>
      </w:r>
      <w:r w:rsidR="0070417D" w:rsidRPr="00981982">
        <w:rPr>
          <w:rFonts w:ascii="Avenir Book" w:hAnsi="Avenir Book"/>
          <w:szCs w:val="20"/>
        </w:rPr>
        <w:t xml:space="preserve"> </w:t>
      </w:r>
      <w:r w:rsidR="00CB1D55">
        <w:rPr>
          <w:rFonts w:ascii="Avenir Book" w:hAnsi="Avenir Book"/>
          <w:szCs w:val="20"/>
        </w:rPr>
        <w:t xml:space="preserve">the </w:t>
      </w:r>
      <w:r w:rsidR="00CB1D55" w:rsidRPr="00CB1D55">
        <w:rPr>
          <w:rFonts w:ascii="Avenir Book" w:hAnsi="Avenir Book"/>
          <w:szCs w:val="20"/>
        </w:rPr>
        <w:t>Associates of the Order of the Transfiguration (</w:t>
      </w:r>
      <w:proofErr w:type="spellStart"/>
      <w:r w:rsidR="00CB1D55" w:rsidRPr="00CB1D55">
        <w:rPr>
          <w:rFonts w:ascii="Avenir Book" w:hAnsi="Avenir Book"/>
          <w:szCs w:val="20"/>
        </w:rPr>
        <w:t>Asociados</w:t>
      </w:r>
      <w:proofErr w:type="spellEnd"/>
      <w:r w:rsidR="00CB1D55" w:rsidRPr="00CB1D55">
        <w:rPr>
          <w:rFonts w:ascii="Avenir Book" w:hAnsi="Avenir Book"/>
          <w:szCs w:val="20"/>
        </w:rPr>
        <w:t xml:space="preserve"> </w:t>
      </w:r>
      <w:proofErr w:type="spellStart"/>
      <w:r w:rsidR="00CB1D55" w:rsidRPr="00CB1D55">
        <w:rPr>
          <w:rFonts w:ascii="Avenir Book" w:hAnsi="Avenir Book"/>
          <w:szCs w:val="20"/>
        </w:rPr>
        <w:t>Orden</w:t>
      </w:r>
      <w:proofErr w:type="spellEnd"/>
      <w:r w:rsidR="00CB1D55" w:rsidRPr="00CB1D55">
        <w:rPr>
          <w:rFonts w:ascii="Avenir Book" w:hAnsi="Avenir Book"/>
          <w:szCs w:val="20"/>
        </w:rPr>
        <w:t xml:space="preserve"> de la </w:t>
      </w:r>
      <w:proofErr w:type="spellStart"/>
      <w:r w:rsidR="00CB1D55" w:rsidRPr="00CB1D55">
        <w:rPr>
          <w:rFonts w:ascii="Avenir Book" w:hAnsi="Avenir Book"/>
          <w:szCs w:val="20"/>
        </w:rPr>
        <w:t>Transfiguracio’n</w:t>
      </w:r>
      <w:proofErr w:type="spellEnd"/>
      <w:r w:rsidR="002F5D65" w:rsidRPr="00981982">
        <w:rPr>
          <w:rFonts w:ascii="Avenir Book" w:hAnsi="Avenir Book"/>
          <w:szCs w:val="20"/>
        </w:rPr>
        <w:t>.</w:t>
      </w:r>
    </w:p>
    <w:p w14:paraId="7557A34E" w14:textId="3EEEBA80" w:rsidR="00D94853" w:rsidRPr="00D94853" w:rsidRDefault="002F5D65" w:rsidP="00D94853">
      <w:pPr>
        <w:pStyle w:val="ListParagraph"/>
        <w:numPr>
          <w:ilvl w:val="0"/>
          <w:numId w:val="6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>nglican Communion, we pray for T</w:t>
      </w:r>
      <w:r w:rsidRPr="00D94853">
        <w:rPr>
          <w:rFonts w:ascii="Avenir Book" w:hAnsi="Avenir Book"/>
          <w:szCs w:val="20"/>
        </w:rPr>
        <w:t xml:space="preserve">he </w:t>
      </w:r>
      <w:r w:rsidR="00D94853" w:rsidRPr="00D94853">
        <w:rPr>
          <w:rFonts w:ascii="Avenir Book" w:hAnsi="Avenir Book"/>
          <w:szCs w:val="20"/>
        </w:rPr>
        <w:t>Church of the Province of South</w:t>
      </w:r>
    </w:p>
    <w:p w14:paraId="74B7918D" w14:textId="4629B864" w:rsidR="002F5D65" w:rsidRPr="00D94853" w:rsidRDefault="00D94853" w:rsidP="00D94853">
      <w:pPr>
        <w:pStyle w:val="ListParagraph"/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East Asia</w:t>
      </w:r>
      <w:r w:rsidR="00EF1298">
        <w:rPr>
          <w:rFonts w:ascii="Avenir Book" w:hAnsi="Avenir Book"/>
          <w:szCs w:val="20"/>
        </w:rPr>
        <w:t>.</w:t>
      </w:r>
    </w:p>
    <w:p w14:paraId="3517467C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58F7CF3F" w14:textId="091EB919" w:rsidR="00DC3F76" w:rsidRPr="00D94853" w:rsidRDefault="00FC5E7A" w:rsidP="00FC5E7A">
      <w:pPr>
        <w:rPr>
          <w:rFonts w:ascii="Avenir Book" w:hAnsi="Avenir Book"/>
          <w:b/>
          <w:bCs/>
          <w:szCs w:val="20"/>
        </w:rPr>
      </w:pPr>
      <w:r w:rsidRPr="00C60E3A">
        <w:rPr>
          <w:rFonts w:ascii="Avenir Book" w:hAnsi="Avenir Book"/>
          <w:b/>
          <w:bCs/>
          <w:szCs w:val="20"/>
        </w:rPr>
        <w:t>Novem</w:t>
      </w:r>
      <w:r w:rsidRPr="00D94853">
        <w:rPr>
          <w:rFonts w:ascii="Avenir Book" w:hAnsi="Avenir Book"/>
          <w:b/>
          <w:bCs/>
          <w:szCs w:val="20"/>
        </w:rPr>
        <w:t xml:space="preserve">ber 10: The Twenty-Fifth </w:t>
      </w:r>
      <w:r w:rsidR="00DC3F76" w:rsidRPr="00D94853">
        <w:rPr>
          <w:rFonts w:ascii="Avenir Book" w:hAnsi="Avenir Book"/>
          <w:b/>
          <w:bCs/>
          <w:szCs w:val="20"/>
        </w:rPr>
        <w:t>Sunday after Pentecost</w:t>
      </w:r>
    </w:p>
    <w:p w14:paraId="114B1F3B" w14:textId="4993AAF2" w:rsidR="00C60E3A" w:rsidRDefault="00C60E3A" w:rsidP="00C60E3A">
      <w:pPr>
        <w:rPr>
          <w:rFonts w:ascii="Avenir Book" w:hAnsi="Avenir Book"/>
          <w:szCs w:val="20"/>
        </w:rPr>
      </w:pPr>
      <w:r>
        <w:rPr>
          <w:rFonts w:ascii="Avenir Book" w:hAnsi="Avenir Book"/>
          <w:szCs w:val="20"/>
        </w:rPr>
        <w:t>We</w:t>
      </w:r>
      <w:r w:rsidR="00DC3F76" w:rsidRPr="00D94853">
        <w:rPr>
          <w:rFonts w:ascii="Avenir Book" w:hAnsi="Avenir Book"/>
          <w:szCs w:val="20"/>
        </w:rPr>
        <w:t xml:space="preserve"> pray for </w:t>
      </w:r>
      <w:r>
        <w:rPr>
          <w:rFonts w:ascii="Avenir Book" w:hAnsi="Avenir Book"/>
          <w:szCs w:val="20"/>
        </w:rPr>
        <w:t xml:space="preserve">the </w:t>
      </w:r>
      <w:r w:rsidRPr="00C60E3A">
        <w:rPr>
          <w:rFonts w:ascii="Avenir Book" w:hAnsi="Avenir Book"/>
          <w:szCs w:val="20"/>
        </w:rPr>
        <w:t>Rt. Rev. Deon K. Johnson</w:t>
      </w:r>
      <w:r>
        <w:rPr>
          <w:rFonts w:ascii="Avenir Book" w:hAnsi="Avenir Book"/>
          <w:szCs w:val="20"/>
        </w:rPr>
        <w:t>, the Diocese of Missouri</w:t>
      </w:r>
      <w:r w:rsidR="00981982">
        <w:rPr>
          <w:rFonts w:ascii="Avenir Book" w:hAnsi="Avenir Book"/>
          <w:szCs w:val="20"/>
        </w:rPr>
        <w:t xml:space="preserve">, all our </w:t>
      </w:r>
      <w:r w:rsidR="00981982" w:rsidRPr="00981982">
        <w:rPr>
          <w:rFonts w:ascii="Avenir Book" w:hAnsi="Avenir Book"/>
          <w:szCs w:val="20"/>
        </w:rPr>
        <w:t>Diocesan Staff</w:t>
      </w:r>
      <w:r w:rsidR="00981982">
        <w:rPr>
          <w:rFonts w:ascii="Avenir Book" w:hAnsi="Avenir Book"/>
          <w:szCs w:val="20"/>
        </w:rPr>
        <w:t xml:space="preserve">, </w:t>
      </w:r>
      <w:r>
        <w:rPr>
          <w:rFonts w:ascii="Avenir Book" w:hAnsi="Avenir Book"/>
          <w:szCs w:val="20"/>
        </w:rPr>
        <w:t>and all her people and clergy</w:t>
      </w:r>
      <w:r w:rsidR="00EF1298">
        <w:rPr>
          <w:rFonts w:ascii="Avenir Book" w:hAnsi="Avenir Book"/>
          <w:szCs w:val="20"/>
        </w:rPr>
        <w:t>.</w:t>
      </w:r>
    </w:p>
    <w:p w14:paraId="04D24A02" w14:textId="4111DEDB" w:rsidR="00DC3F76" w:rsidRPr="00C60E3A" w:rsidRDefault="00C60E3A" w:rsidP="00C60E3A">
      <w:pPr>
        <w:pStyle w:val="ListParagraph"/>
        <w:numPr>
          <w:ilvl w:val="0"/>
          <w:numId w:val="14"/>
        </w:numPr>
        <w:rPr>
          <w:rFonts w:ascii="Avenir Book" w:hAnsi="Avenir Book"/>
          <w:szCs w:val="20"/>
        </w:rPr>
      </w:pPr>
      <w:r>
        <w:rPr>
          <w:rFonts w:ascii="Avenir Book" w:hAnsi="Avenir Book"/>
          <w:szCs w:val="20"/>
        </w:rPr>
        <w:t>We pray for</w:t>
      </w:r>
      <w:r w:rsidRPr="00C60E3A">
        <w:t xml:space="preserve"> </w:t>
      </w:r>
      <w:r>
        <w:t xml:space="preserve">our companion Diocese of </w:t>
      </w:r>
      <w:r w:rsidR="00DC3F76" w:rsidRPr="00C60E3A">
        <w:rPr>
          <w:rFonts w:ascii="Avenir Book" w:hAnsi="Avenir Book"/>
          <w:szCs w:val="20"/>
        </w:rPr>
        <w:t xml:space="preserve">Puerto Rico, </w:t>
      </w:r>
      <w:r>
        <w:rPr>
          <w:rFonts w:ascii="Avenir Book" w:hAnsi="Avenir Book"/>
          <w:szCs w:val="20"/>
        </w:rPr>
        <w:t>t</w:t>
      </w:r>
      <w:r w:rsidRPr="00C60E3A">
        <w:rPr>
          <w:rFonts w:ascii="Avenir Book" w:hAnsi="Avenir Book"/>
          <w:szCs w:val="20"/>
        </w:rPr>
        <w:t>he Rt. Rev. Rafael L. Morales Maldonado</w:t>
      </w:r>
      <w:r>
        <w:rPr>
          <w:rFonts w:ascii="Avenir Book" w:hAnsi="Avenir Book"/>
          <w:szCs w:val="20"/>
        </w:rPr>
        <w:t xml:space="preserve"> their bishop and all their people and clergy</w:t>
      </w:r>
      <w:r w:rsidR="00EF1298">
        <w:rPr>
          <w:rFonts w:ascii="Avenir Book" w:hAnsi="Avenir Book"/>
          <w:szCs w:val="20"/>
        </w:rPr>
        <w:t>.</w:t>
      </w:r>
    </w:p>
    <w:p w14:paraId="5E270744" w14:textId="29C0C1B9" w:rsidR="002F5D65" w:rsidRPr="00D94853" w:rsidRDefault="002F5D65" w:rsidP="00D94853">
      <w:pPr>
        <w:pStyle w:val="ListParagraph"/>
        <w:numPr>
          <w:ilvl w:val="0"/>
          <w:numId w:val="7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>nglican Communion, we pray for T</w:t>
      </w:r>
      <w:r w:rsidRPr="00D94853">
        <w:rPr>
          <w:rFonts w:ascii="Avenir Book" w:hAnsi="Avenir Book"/>
          <w:szCs w:val="20"/>
        </w:rPr>
        <w:t xml:space="preserve">he </w:t>
      </w:r>
      <w:r w:rsidR="00D94853">
        <w:rPr>
          <w:rFonts w:ascii="Avenir Book" w:hAnsi="Avenir Book"/>
          <w:szCs w:val="20"/>
        </w:rPr>
        <w:t xml:space="preserve">Church of England and for </w:t>
      </w:r>
      <w:r w:rsidR="00D94853" w:rsidRPr="00D94853">
        <w:rPr>
          <w:rFonts w:ascii="Avenir Book" w:hAnsi="Avenir Book"/>
          <w:szCs w:val="20"/>
        </w:rPr>
        <w:t xml:space="preserve">the Archbishop of Canterbury, the Most </w:t>
      </w:r>
      <w:proofErr w:type="spellStart"/>
      <w:r w:rsidR="00D94853" w:rsidRPr="00D94853">
        <w:rPr>
          <w:rFonts w:ascii="Avenir Book" w:hAnsi="Avenir Book"/>
          <w:szCs w:val="20"/>
        </w:rPr>
        <w:t>Revd</w:t>
      </w:r>
      <w:proofErr w:type="spellEnd"/>
      <w:r w:rsidR="00D94853" w:rsidRPr="00D94853">
        <w:rPr>
          <w:rFonts w:ascii="Avenir Book" w:hAnsi="Avenir Book"/>
          <w:szCs w:val="20"/>
        </w:rPr>
        <w:t xml:space="preserve"> Justin </w:t>
      </w:r>
      <w:proofErr w:type="spellStart"/>
      <w:r w:rsidR="00D94853" w:rsidRPr="00D94853">
        <w:rPr>
          <w:rFonts w:ascii="Avenir Book" w:hAnsi="Avenir Book"/>
          <w:szCs w:val="20"/>
        </w:rPr>
        <w:t>Welby</w:t>
      </w:r>
      <w:proofErr w:type="spellEnd"/>
      <w:r w:rsidR="00EF1298">
        <w:rPr>
          <w:rFonts w:ascii="Avenir Book" w:hAnsi="Avenir Book"/>
          <w:szCs w:val="20"/>
        </w:rPr>
        <w:t>.</w:t>
      </w:r>
    </w:p>
    <w:p w14:paraId="126DDF22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1C15DBDE" w14:textId="1FE3BCD3" w:rsidR="00DC3F76" w:rsidRPr="00D94853" w:rsidRDefault="00FC5E7A" w:rsidP="00FC5E7A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 xml:space="preserve">November 17: The Twenty-Sixth </w:t>
      </w:r>
      <w:r w:rsidR="00DC3F76" w:rsidRPr="00D94853">
        <w:rPr>
          <w:rFonts w:ascii="Avenir Book" w:hAnsi="Avenir Book"/>
          <w:b/>
          <w:bCs/>
          <w:szCs w:val="20"/>
        </w:rPr>
        <w:t>Sunday after Pentecost</w:t>
      </w:r>
    </w:p>
    <w:p w14:paraId="0DA09630" w14:textId="62D49FEF" w:rsidR="00DC3F76" w:rsidRPr="00D94853" w:rsidRDefault="00981982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>
        <w:rPr>
          <w:rFonts w:ascii="Avenir Book" w:hAnsi="Avenir Book"/>
          <w:szCs w:val="20"/>
        </w:rPr>
        <w:t>Grace Episcopal Church (1839</w:t>
      </w:r>
      <w:r w:rsidRPr="00D94853">
        <w:rPr>
          <w:rFonts w:ascii="Avenir Book" w:hAnsi="Avenir Book"/>
          <w:szCs w:val="20"/>
        </w:rPr>
        <w:t xml:space="preserve">) in </w:t>
      </w:r>
      <w:r>
        <w:rPr>
          <w:rFonts w:ascii="Avenir Book" w:hAnsi="Avenir Book"/>
          <w:szCs w:val="20"/>
        </w:rPr>
        <w:t>Jefferson City</w:t>
      </w:r>
      <w:r w:rsidRPr="00D94853">
        <w:rPr>
          <w:rFonts w:ascii="Avenir Book" w:hAnsi="Avenir Book"/>
          <w:szCs w:val="20"/>
        </w:rPr>
        <w:t xml:space="preserve"> and</w:t>
      </w:r>
      <w:r>
        <w:rPr>
          <w:rFonts w:ascii="Avenir Book" w:hAnsi="Avenir Book"/>
          <w:szCs w:val="20"/>
        </w:rPr>
        <w:t xml:space="preserve"> Bill, their Rector; and Paula their Deacon; and Howard</w:t>
      </w:r>
      <w:r w:rsidRPr="00981982">
        <w:rPr>
          <w:rFonts w:ascii="Avenir Book" w:hAnsi="Avenir Book"/>
          <w:szCs w:val="20"/>
        </w:rPr>
        <w:t xml:space="preserve">, </w:t>
      </w:r>
      <w:r>
        <w:rPr>
          <w:rFonts w:ascii="Avenir Book" w:hAnsi="Avenir Book"/>
          <w:szCs w:val="20"/>
        </w:rPr>
        <w:t xml:space="preserve">their </w:t>
      </w:r>
      <w:r w:rsidRPr="00981982">
        <w:rPr>
          <w:rFonts w:ascii="Avenir Book" w:hAnsi="Avenir Book"/>
          <w:szCs w:val="20"/>
        </w:rPr>
        <w:t>Assisting Pastor</w:t>
      </w:r>
      <w:r w:rsidR="00EF1298">
        <w:rPr>
          <w:rFonts w:ascii="Avenir Book" w:hAnsi="Avenir Book"/>
          <w:szCs w:val="20"/>
        </w:rPr>
        <w:t>.</w:t>
      </w:r>
    </w:p>
    <w:p w14:paraId="64AE6E4D" w14:textId="7879CD2A" w:rsidR="00DC3F76" w:rsidRPr="00D94853" w:rsidRDefault="00DC3F76" w:rsidP="00CB1D55">
      <w:pPr>
        <w:pStyle w:val="ListParagraph"/>
        <w:numPr>
          <w:ilvl w:val="0"/>
          <w:numId w:val="8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70417D" w:rsidRPr="00D94853">
        <w:rPr>
          <w:rFonts w:ascii="Avenir Book" w:hAnsi="Avenir Book"/>
          <w:szCs w:val="20"/>
        </w:rPr>
        <w:t xml:space="preserve"> </w:t>
      </w:r>
      <w:r w:rsidR="00CB1D55">
        <w:rPr>
          <w:rFonts w:ascii="Avenir Book" w:hAnsi="Avenir Book"/>
          <w:szCs w:val="20"/>
        </w:rPr>
        <w:t xml:space="preserve">the </w:t>
      </w:r>
      <w:r w:rsidR="00CB1D55" w:rsidRPr="00CB1D55">
        <w:rPr>
          <w:rFonts w:ascii="Avenir Book" w:hAnsi="Avenir Book"/>
          <w:szCs w:val="20"/>
        </w:rPr>
        <w:t>Parish of the Holy Family (</w:t>
      </w:r>
      <w:proofErr w:type="spellStart"/>
      <w:r w:rsidR="00CB1D55" w:rsidRPr="00CB1D55">
        <w:rPr>
          <w:rFonts w:ascii="Avenir Book" w:hAnsi="Avenir Book"/>
          <w:szCs w:val="20"/>
        </w:rPr>
        <w:t>Parroquia</w:t>
      </w:r>
      <w:proofErr w:type="spellEnd"/>
      <w:r w:rsidR="00CB1D55" w:rsidRPr="00CB1D55">
        <w:rPr>
          <w:rFonts w:ascii="Avenir Book" w:hAnsi="Avenir Book"/>
          <w:szCs w:val="20"/>
        </w:rPr>
        <w:t xml:space="preserve"> La </w:t>
      </w:r>
      <w:proofErr w:type="spellStart"/>
      <w:r w:rsidR="00CB1D55" w:rsidRPr="00CB1D55">
        <w:rPr>
          <w:rFonts w:ascii="Avenir Book" w:hAnsi="Avenir Book"/>
          <w:szCs w:val="20"/>
        </w:rPr>
        <w:t>Sagrada</w:t>
      </w:r>
      <w:proofErr w:type="spellEnd"/>
      <w:r w:rsidR="00CB1D55" w:rsidRPr="00CB1D55">
        <w:rPr>
          <w:rFonts w:ascii="Avenir Book" w:hAnsi="Avenir Book"/>
          <w:szCs w:val="20"/>
        </w:rPr>
        <w:t xml:space="preserve"> </w:t>
      </w:r>
      <w:proofErr w:type="spellStart"/>
      <w:r w:rsidR="00CB1D55" w:rsidRPr="00CB1D55">
        <w:rPr>
          <w:rFonts w:ascii="Avenir Book" w:hAnsi="Avenir Book"/>
          <w:szCs w:val="20"/>
        </w:rPr>
        <w:t>Familia</w:t>
      </w:r>
      <w:proofErr w:type="spellEnd"/>
      <w:r w:rsidR="00CB1D55" w:rsidRPr="00CB1D55">
        <w:rPr>
          <w:rFonts w:ascii="Avenir Book" w:hAnsi="Avenir Book"/>
          <w:szCs w:val="20"/>
        </w:rPr>
        <w:t>)</w:t>
      </w:r>
      <w:r w:rsidR="0070417D" w:rsidRPr="00D94853">
        <w:rPr>
          <w:rFonts w:ascii="Avenir Book" w:hAnsi="Avenir Book"/>
          <w:szCs w:val="20"/>
        </w:rPr>
        <w:t xml:space="preserve"> in </w:t>
      </w:r>
      <w:r w:rsidR="00996EC3" w:rsidRPr="00996EC3">
        <w:rPr>
          <w:rFonts w:ascii="Avenir Book" w:hAnsi="Avenir Book"/>
          <w:szCs w:val="20"/>
        </w:rPr>
        <w:t>Trujillo Alto</w:t>
      </w:r>
      <w:r w:rsidR="0070417D" w:rsidRPr="00D94853">
        <w:rPr>
          <w:rFonts w:ascii="Avenir Book" w:hAnsi="Avenir Book"/>
          <w:szCs w:val="20"/>
        </w:rPr>
        <w:t xml:space="preserve">. </w:t>
      </w:r>
    </w:p>
    <w:p w14:paraId="3DFFCC52" w14:textId="120889D7" w:rsidR="002F5D65" w:rsidRPr="00D94853" w:rsidRDefault="002F5D65" w:rsidP="00D94853">
      <w:pPr>
        <w:pStyle w:val="ListParagraph"/>
        <w:numPr>
          <w:ilvl w:val="0"/>
          <w:numId w:val="8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>nglican Communion, we pray for T</w:t>
      </w:r>
      <w:r w:rsidRPr="00D94853">
        <w:rPr>
          <w:rFonts w:ascii="Avenir Book" w:hAnsi="Avenir Book"/>
          <w:szCs w:val="20"/>
        </w:rPr>
        <w:t xml:space="preserve">he </w:t>
      </w:r>
      <w:r w:rsidR="00D94853" w:rsidRPr="00D94853">
        <w:rPr>
          <w:rFonts w:ascii="Avenir Book" w:hAnsi="Avenir Book"/>
          <w:szCs w:val="20"/>
        </w:rPr>
        <w:t>Anglican Church of Southern Africa</w:t>
      </w:r>
      <w:r w:rsidR="00EF1298">
        <w:rPr>
          <w:rFonts w:ascii="Avenir Book" w:hAnsi="Avenir Book"/>
          <w:szCs w:val="20"/>
        </w:rPr>
        <w:t>.</w:t>
      </w:r>
    </w:p>
    <w:p w14:paraId="12CA6906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8C80093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5BCAFF36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15ADA578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7A2BD7FA" w14:textId="5EE6C42C" w:rsidR="00DC3F76" w:rsidRPr="00D94853" w:rsidRDefault="00FC5E7A" w:rsidP="00FC5E7A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>November 24: The Last Sunday after Pentecost:  Christ the King</w:t>
      </w:r>
    </w:p>
    <w:p w14:paraId="7F0998FD" w14:textId="33A56AAC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981982" w:rsidRPr="00981982">
        <w:rPr>
          <w:rFonts w:ascii="Avenir Book" w:hAnsi="Avenir Book"/>
          <w:szCs w:val="20"/>
        </w:rPr>
        <w:t xml:space="preserve">St. John's Episcopal Church </w:t>
      </w:r>
      <w:r w:rsidR="00981982">
        <w:rPr>
          <w:rFonts w:ascii="Avenir Book" w:hAnsi="Avenir Book"/>
          <w:szCs w:val="20"/>
        </w:rPr>
        <w:t>(1840</w:t>
      </w:r>
      <w:r w:rsidR="003544DB" w:rsidRPr="00D94853">
        <w:rPr>
          <w:rFonts w:ascii="Avenir Book" w:hAnsi="Avenir Book"/>
          <w:szCs w:val="20"/>
        </w:rPr>
        <w:t xml:space="preserve">) in </w:t>
      </w:r>
      <w:r w:rsidR="00981982">
        <w:rPr>
          <w:rFonts w:ascii="Avenir Book" w:hAnsi="Avenir Book"/>
          <w:szCs w:val="20"/>
        </w:rPr>
        <w:t xml:space="preserve">Tower Grove/St. Louis </w:t>
      </w:r>
      <w:r w:rsidR="0035242E" w:rsidRPr="00D94853">
        <w:rPr>
          <w:rFonts w:ascii="Avenir Book" w:hAnsi="Avenir Book"/>
          <w:szCs w:val="20"/>
        </w:rPr>
        <w:t>and</w:t>
      </w:r>
      <w:r w:rsidR="003544DB" w:rsidRPr="00D94853">
        <w:rPr>
          <w:rFonts w:ascii="Avenir Book" w:hAnsi="Avenir Book"/>
          <w:szCs w:val="20"/>
        </w:rPr>
        <w:t xml:space="preserve"> </w:t>
      </w:r>
      <w:r w:rsidR="008B2CBD">
        <w:rPr>
          <w:rFonts w:ascii="Avenir Book" w:hAnsi="Avenir Book"/>
          <w:szCs w:val="20"/>
        </w:rPr>
        <w:t>Nancy</w:t>
      </w:r>
      <w:r w:rsidR="003544DB" w:rsidRPr="00D94853">
        <w:rPr>
          <w:rFonts w:ascii="Avenir Book" w:hAnsi="Avenir Book"/>
          <w:szCs w:val="20"/>
        </w:rPr>
        <w:t xml:space="preserve">, their </w:t>
      </w:r>
      <w:r w:rsidR="00981982">
        <w:rPr>
          <w:rFonts w:ascii="Avenir Book" w:hAnsi="Avenir Book"/>
          <w:szCs w:val="20"/>
        </w:rPr>
        <w:t>Priest-in-Charge</w:t>
      </w:r>
      <w:r w:rsidR="003544DB" w:rsidRPr="00D94853">
        <w:rPr>
          <w:rFonts w:ascii="Avenir Book" w:hAnsi="Avenir Book"/>
          <w:szCs w:val="20"/>
        </w:rPr>
        <w:t>.</w:t>
      </w:r>
    </w:p>
    <w:p w14:paraId="7017A5D1" w14:textId="0CB8977F" w:rsidR="00996EC3" w:rsidRDefault="00DC3F76" w:rsidP="00CB1D55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996EC3">
        <w:rPr>
          <w:rFonts w:ascii="Avenir Book" w:hAnsi="Avenir Book"/>
          <w:szCs w:val="20"/>
        </w:rPr>
        <w:t>In our companion Diocese of Puerto Rico, we pray for</w:t>
      </w:r>
      <w:r w:rsidR="00B16C60" w:rsidRPr="00996EC3">
        <w:rPr>
          <w:rFonts w:ascii="Avenir Book" w:hAnsi="Avenir Book"/>
          <w:szCs w:val="20"/>
        </w:rPr>
        <w:t xml:space="preserve"> </w:t>
      </w:r>
      <w:r w:rsidR="00CB1D55" w:rsidRPr="00CB1D55">
        <w:rPr>
          <w:rFonts w:ascii="Avenir Book" w:hAnsi="Avenir Book"/>
          <w:szCs w:val="20"/>
        </w:rPr>
        <w:t>Community of Deacons of San Lorenzo (</w:t>
      </w:r>
      <w:proofErr w:type="spellStart"/>
      <w:r w:rsidR="00CB1D55" w:rsidRPr="00CB1D55">
        <w:rPr>
          <w:rFonts w:ascii="Avenir Book" w:hAnsi="Avenir Book"/>
          <w:szCs w:val="20"/>
        </w:rPr>
        <w:t>Comunidad</w:t>
      </w:r>
      <w:proofErr w:type="spellEnd"/>
      <w:r w:rsidR="00CB1D55" w:rsidRPr="00CB1D55">
        <w:rPr>
          <w:rFonts w:ascii="Avenir Book" w:hAnsi="Avenir Book"/>
          <w:szCs w:val="20"/>
        </w:rPr>
        <w:t xml:space="preserve"> de </w:t>
      </w:r>
      <w:proofErr w:type="spellStart"/>
      <w:r w:rsidR="00CB1D55" w:rsidRPr="00CB1D55">
        <w:rPr>
          <w:rFonts w:ascii="Avenir Book" w:hAnsi="Avenir Book"/>
          <w:szCs w:val="20"/>
        </w:rPr>
        <w:t>Diaconos</w:t>
      </w:r>
      <w:proofErr w:type="spellEnd"/>
      <w:r w:rsidR="00CB1D55" w:rsidRPr="00CB1D55">
        <w:rPr>
          <w:rFonts w:ascii="Avenir Book" w:hAnsi="Avenir Book"/>
          <w:szCs w:val="20"/>
        </w:rPr>
        <w:t xml:space="preserve"> San Lorenzo)</w:t>
      </w:r>
      <w:r w:rsidR="00EF1298">
        <w:rPr>
          <w:rFonts w:ascii="Avenir Book" w:hAnsi="Avenir Book"/>
          <w:szCs w:val="20"/>
        </w:rPr>
        <w:t>.</w:t>
      </w:r>
    </w:p>
    <w:p w14:paraId="6C366943" w14:textId="28BC62F0" w:rsidR="0035242E" w:rsidRDefault="0035242E" w:rsidP="00FD5CE1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996EC3">
        <w:rPr>
          <w:rFonts w:ascii="Avenir Book" w:hAnsi="Avenir Book"/>
          <w:szCs w:val="20"/>
        </w:rPr>
        <w:t xml:space="preserve">In the Anglican Communion, we pray for </w:t>
      </w:r>
      <w:r w:rsidR="00FD5CE1" w:rsidRPr="00FD5CE1">
        <w:rPr>
          <w:rFonts w:ascii="Avenir Book" w:hAnsi="Avenir Book"/>
          <w:szCs w:val="20"/>
        </w:rPr>
        <w:t>The Anglican Church of</w:t>
      </w:r>
      <w:r w:rsidR="00FD5CE1">
        <w:rPr>
          <w:rFonts w:ascii="Avenir Book" w:hAnsi="Avenir Book"/>
          <w:szCs w:val="20"/>
        </w:rPr>
        <w:t xml:space="preserve"> </w:t>
      </w:r>
      <w:r w:rsidR="00FD5CE1" w:rsidRPr="00FD5CE1">
        <w:rPr>
          <w:rFonts w:ascii="Avenir Book" w:hAnsi="Avenir Book"/>
          <w:szCs w:val="20"/>
        </w:rPr>
        <w:t>South America</w:t>
      </w:r>
      <w:r w:rsidRPr="00FD5CE1">
        <w:rPr>
          <w:rFonts w:ascii="Avenir Book" w:hAnsi="Avenir Book"/>
          <w:szCs w:val="20"/>
        </w:rPr>
        <w:t>.</w:t>
      </w:r>
    </w:p>
    <w:p w14:paraId="2D10905C" w14:textId="77777777" w:rsidR="00CB1D55" w:rsidRDefault="00CB1D55" w:rsidP="00CB1D55">
      <w:pPr>
        <w:rPr>
          <w:rFonts w:ascii="Avenir Book" w:hAnsi="Avenir Book"/>
          <w:szCs w:val="20"/>
        </w:rPr>
      </w:pPr>
    </w:p>
    <w:p w14:paraId="2EBCF862" w14:textId="48753784" w:rsidR="00CB1D55" w:rsidRDefault="00CB1D55" w:rsidP="00CB1D55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                      </w:t>
      </w:r>
      <w:r>
        <w:rPr>
          <w:rFonts w:ascii="Avenir Book" w:hAnsi="Avenir Book"/>
          <w:b/>
          <w:bCs/>
          <w:szCs w:val="20"/>
        </w:rPr>
        <w:t xml:space="preserve">                        </w:t>
      </w:r>
      <w:r>
        <w:rPr>
          <w:rFonts w:ascii="Avenir Book" w:hAnsi="Avenir Book"/>
          <w:b/>
          <w:bCs/>
          <w:szCs w:val="20"/>
        </w:rPr>
        <w:t xml:space="preserve"> ____________________________________</w:t>
      </w:r>
    </w:p>
    <w:p w14:paraId="5BCEFC96" w14:textId="77777777" w:rsidR="00CB1D55" w:rsidRPr="00CB1D55" w:rsidRDefault="00CB1D55" w:rsidP="00CB1D55">
      <w:pPr>
        <w:rPr>
          <w:rFonts w:ascii="Avenir Book" w:hAnsi="Avenir Book"/>
          <w:szCs w:val="20"/>
        </w:rPr>
      </w:pPr>
    </w:p>
    <w:p w14:paraId="4535197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211FC873" w14:textId="06B94BD4" w:rsidR="00DC3F76" w:rsidRPr="00D94853" w:rsidRDefault="00FC5E7A" w:rsidP="00DC3F76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>December 1:  The First Sunday of Advent</w:t>
      </w:r>
    </w:p>
    <w:p w14:paraId="5B5996CD" w14:textId="3AD921BD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3544DB" w:rsidRPr="00D94853">
        <w:rPr>
          <w:rFonts w:ascii="Avenir Book" w:hAnsi="Avenir Book"/>
          <w:szCs w:val="20"/>
        </w:rPr>
        <w:t xml:space="preserve">the people and ministry of </w:t>
      </w:r>
      <w:r w:rsidR="008B692E">
        <w:rPr>
          <w:rFonts w:ascii="Avenir Book" w:hAnsi="Avenir Book"/>
          <w:szCs w:val="20"/>
        </w:rPr>
        <w:t>Trinity Episcopal Church (1846</w:t>
      </w:r>
      <w:r w:rsidR="003544DB" w:rsidRPr="00D94853">
        <w:rPr>
          <w:rFonts w:ascii="Avenir Book" w:hAnsi="Avenir Book"/>
          <w:szCs w:val="20"/>
        </w:rPr>
        <w:t xml:space="preserve">) in </w:t>
      </w:r>
      <w:r w:rsidR="008B692E">
        <w:rPr>
          <w:rFonts w:ascii="Avenir Book" w:hAnsi="Avenir Book"/>
          <w:szCs w:val="20"/>
        </w:rPr>
        <w:t>Hannibal</w:t>
      </w:r>
      <w:r w:rsidR="00EF1298">
        <w:rPr>
          <w:rFonts w:ascii="Avenir Book" w:hAnsi="Avenir Book"/>
          <w:szCs w:val="20"/>
        </w:rPr>
        <w:t xml:space="preserve"> and their clergy</w:t>
      </w:r>
      <w:r w:rsidR="003544DB" w:rsidRPr="00D94853">
        <w:rPr>
          <w:rFonts w:ascii="Avenir Book" w:hAnsi="Avenir Book"/>
          <w:szCs w:val="20"/>
        </w:rPr>
        <w:t xml:space="preserve">. </w:t>
      </w:r>
    </w:p>
    <w:p w14:paraId="4C5AD271" w14:textId="3EAD201B" w:rsidR="00B16C60" w:rsidRPr="00D94853" w:rsidRDefault="00B16C60" w:rsidP="00CB1D55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companion Diocese of Puerto Rico, we pray for </w:t>
      </w:r>
      <w:r w:rsidR="00CB1D55" w:rsidRPr="00CB1D55">
        <w:rPr>
          <w:rFonts w:ascii="Avenir Book" w:hAnsi="Avenir Book"/>
          <w:szCs w:val="20"/>
        </w:rPr>
        <w:t>Parish of St. Hilda (</w:t>
      </w:r>
      <w:proofErr w:type="spellStart"/>
      <w:r w:rsidR="00CB1D55" w:rsidRPr="00CB1D55">
        <w:rPr>
          <w:rFonts w:ascii="Avenir Book" w:hAnsi="Avenir Book"/>
          <w:szCs w:val="20"/>
        </w:rPr>
        <w:t>Parroquia</w:t>
      </w:r>
      <w:proofErr w:type="spellEnd"/>
      <w:r w:rsidR="00CB1D55" w:rsidRPr="00CB1D55">
        <w:rPr>
          <w:rFonts w:ascii="Avenir Book" w:hAnsi="Avenir Book"/>
          <w:szCs w:val="20"/>
        </w:rPr>
        <w:t xml:space="preserve"> Santa Hilda) in Trujillo Alto</w:t>
      </w:r>
      <w:r w:rsidR="0035242E" w:rsidRPr="00D94853">
        <w:rPr>
          <w:rFonts w:ascii="Avenir Book" w:hAnsi="Avenir Book"/>
          <w:szCs w:val="20"/>
        </w:rPr>
        <w:t>.</w:t>
      </w:r>
    </w:p>
    <w:p w14:paraId="70CF5D33" w14:textId="7937FC3B" w:rsidR="0035242E" w:rsidRPr="00D94853" w:rsidRDefault="0035242E" w:rsidP="00D94853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EB2AA1">
        <w:rPr>
          <w:rFonts w:ascii="Avenir Book" w:hAnsi="Avenir Book"/>
          <w:szCs w:val="20"/>
        </w:rPr>
        <w:t>T</w:t>
      </w:r>
      <w:r w:rsidR="00D94853">
        <w:rPr>
          <w:rFonts w:ascii="Avenir Book" w:hAnsi="Avenir Book"/>
          <w:szCs w:val="20"/>
        </w:rPr>
        <w:t xml:space="preserve">he </w:t>
      </w:r>
      <w:r w:rsidR="00D94853" w:rsidRPr="00D94853">
        <w:rPr>
          <w:rFonts w:ascii="Avenir Book" w:hAnsi="Avenir Book"/>
          <w:szCs w:val="20"/>
        </w:rPr>
        <w:t>Province of the Episcopal Church of</w:t>
      </w:r>
      <w:r w:rsidR="00D94853">
        <w:rPr>
          <w:rFonts w:ascii="Avenir Book" w:hAnsi="Avenir Book"/>
          <w:szCs w:val="20"/>
        </w:rPr>
        <w:t xml:space="preserve"> </w:t>
      </w:r>
      <w:r w:rsidR="00D94853" w:rsidRPr="00D94853">
        <w:rPr>
          <w:rFonts w:ascii="Avenir Book" w:hAnsi="Avenir Book"/>
          <w:szCs w:val="20"/>
        </w:rPr>
        <w:t>South Sudan</w:t>
      </w:r>
      <w:r w:rsidR="00EF1298">
        <w:rPr>
          <w:rFonts w:ascii="Avenir Book" w:hAnsi="Avenir Book"/>
          <w:szCs w:val="20"/>
        </w:rPr>
        <w:t>.</w:t>
      </w:r>
    </w:p>
    <w:p w14:paraId="7FB51538" w14:textId="77777777" w:rsidR="0035242E" w:rsidRPr="00D94853" w:rsidRDefault="0035242E" w:rsidP="00DC3F76">
      <w:pPr>
        <w:rPr>
          <w:rFonts w:ascii="Avenir Book" w:hAnsi="Avenir Book"/>
          <w:b/>
          <w:bCs/>
          <w:szCs w:val="20"/>
        </w:rPr>
      </w:pPr>
    </w:p>
    <w:p w14:paraId="1636E15D" w14:textId="1243B8AE" w:rsidR="00FC5E7A" w:rsidRPr="00D94853" w:rsidRDefault="00FC5E7A" w:rsidP="00FC5E7A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>December 8:  The Second Sunday of Advent</w:t>
      </w:r>
    </w:p>
    <w:p w14:paraId="3FE116A7" w14:textId="30499E79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8B692E" w:rsidRPr="008B692E">
        <w:rPr>
          <w:rFonts w:ascii="Avenir Book" w:hAnsi="Avenir Book"/>
          <w:color w:val="000000" w:themeColor="text1"/>
          <w:szCs w:val="20"/>
        </w:rPr>
        <w:t>The Episcopal Church of St. Michael &amp; St. George</w:t>
      </w:r>
      <w:r w:rsidR="003544DB" w:rsidRPr="00D94853">
        <w:rPr>
          <w:rFonts w:ascii="Avenir Book" w:hAnsi="Avenir Book"/>
          <w:color w:val="000000" w:themeColor="text1"/>
          <w:szCs w:val="20"/>
        </w:rPr>
        <w:t xml:space="preserve"> (</w:t>
      </w:r>
      <w:r w:rsidR="008B692E" w:rsidRPr="008B692E">
        <w:rPr>
          <w:rFonts w:ascii="Avenir Book" w:hAnsi="Avenir Book"/>
          <w:color w:val="000000" w:themeColor="text1"/>
          <w:szCs w:val="20"/>
        </w:rPr>
        <w:t>1848/1912</w:t>
      </w:r>
      <w:r w:rsidR="003544DB" w:rsidRPr="00D94853">
        <w:rPr>
          <w:rFonts w:ascii="Avenir Book" w:hAnsi="Avenir Book"/>
          <w:color w:val="000000" w:themeColor="text1"/>
          <w:szCs w:val="20"/>
        </w:rPr>
        <w:t xml:space="preserve">) </w:t>
      </w:r>
      <w:r w:rsidR="008B692E">
        <w:rPr>
          <w:rFonts w:ascii="Avenir Book" w:hAnsi="Avenir Book"/>
          <w:color w:val="000000" w:themeColor="text1"/>
          <w:szCs w:val="20"/>
        </w:rPr>
        <w:t>in Clayton</w:t>
      </w:r>
      <w:r w:rsidR="008B2CBD">
        <w:rPr>
          <w:rFonts w:ascii="Avenir Book" w:hAnsi="Avenir Book"/>
          <w:color w:val="000000" w:themeColor="text1"/>
          <w:szCs w:val="20"/>
        </w:rPr>
        <w:t xml:space="preserve"> and</w:t>
      </w:r>
      <w:r w:rsidR="003544DB" w:rsidRPr="00D94853">
        <w:rPr>
          <w:rFonts w:ascii="Avenir Book" w:hAnsi="Avenir Book"/>
          <w:color w:val="000000" w:themeColor="text1"/>
          <w:szCs w:val="20"/>
        </w:rPr>
        <w:t xml:space="preserve"> </w:t>
      </w:r>
      <w:r w:rsidR="008B692E">
        <w:rPr>
          <w:rFonts w:ascii="Avenir Book" w:hAnsi="Avenir Book"/>
          <w:color w:val="000000" w:themeColor="text1"/>
          <w:szCs w:val="20"/>
        </w:rPr>
        <w:t>Andrew</w:t>
      </w:r>
      <w:r w:rsidR="003544DB" w:rsidRPr="00D94853">
        <w:rPr>
          <w:rFonts w:ascii="Avenir Book" w:hAnsi="Avenir Book"/>
          <w:color w:val="000000" w:themeColor="text1"/>
          <w:szCs w:val="20"/>
        </w:rPr>
        <w:t>, their Rector</w:t>
      </w:r>
      <w:r w:rsidR="00A8212D" w:rsidRPr="00D94853">
        <w:rPr>
          <w:rFonts w:ascii="Avenir Book" w:hAnsi="Avenir Book"/>
          <w:color w:val="000000" w:themeColor="text1"/>
          <w:szCs w:val="20"/>
        </w:rPr>
        <w:t xml:space="preserve">; and </w:t>
      </w:r>
      <w:r w:rsidR="008B692E">
        <w:rPr>
          <w:rFonts w:ascii="Avenir Book" w:hAnsi="Avenir Book"/>
          <w:color w:val="000000" w:themeColor="text1"/>
          <w:szCs w:val="20"/>
        </w:rPr>
        <w:t>Peter &amp; Tom, their Assistant Rectors, and Stewart &amp; Anne, their Priest Associates.</w:t>
      </w:r>
    </w:p>
    <w:p w14:paraId="392EE58D" w14:textId="592D5AF4" w:rsidR="00DC3F76" w:rsidRPr="00D94853" w:rsidRDefault="00DC3F76" w:rsidP="00CB1D55">
      <w:pPr>
        <w:pStyle w:val="ListParagraph"/>
        <w:numPr>
          <w:ilvl w:val="0"/>
          <w:numId w:val="10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16C60" w:rsidRPr="00D94853">
        <w:rPr>
          <w:rFonts w:ascii="Avenir Book" w:hAnsi="Avenir Book"/>
          <w:szCs w:val="20"/>
        </w:rPr>
        <w:t xml:space="preserve"> </w:t>
      </w:r>
      <w:r w:rsidR="00CB1D55" w:rsidRPr="00CB1D55">
        <w:rPr>
          <w:rFonts w:ascii="Avenir Book" w:hAnsi="Avenir Book"/>
          <w:szCs w:val="20"/>
        </w:rPr>
        <w:t xml:space="preserve">Society of Episcopal </w:t>
      </w:r>
      <w:proofErr w:type="gramStart"/>
      <w:r w:rsidR="00CB1D55" w:rsidRPr="00CB1D55">
        <w:rPr>
          <w:rFonts w:ascii="Avenir Book" w:hAnsi="Avenir Book"/>
          <w:szCs w:val="20"/>
        </w:rPr>
        <w:t>Women  (</w:t>
      </w:r>
      <w:proofErr w:type="spellStart"/>
      <w:proofErr w:type="gramEnd"/>
      <w:r w:rsidR="00CB1D55" w:rsidRPr="00CB1D55">
        <w:rPr>
          <w:rFonts w:ascii="Avenir Book" w:hAnsi="Avenir Book"/>
          <w:szCs w:val="20"/>
        </w:rPr>
        <w:t>Sociedad</w:t>
      </w:r>
      <w:proofErr w:type="spellEnd"/>
      <w:r w:rsidR="00CB1D55" w:rsidRPr="00CB1D55">
        <w:rPr>
          <w:rFonts w:ascii="Avenir Book" w:hAnsi="Avenir Book"/>
          <w:szCs w:val="20"/>
        </w:rPr>
        <w:t xml:space="preserve"> de </w:t>
      </w:r>
      <w:proofErr w:type="spellStart"/>
      <w:r w:rsidR="00CB1D55" w:rsidRPr="00CB1D55">
        <w:rPr>
          <w:rFonts w:ascii="Avenir Book" w:hAnsi="Avenir Book"/>
          <w:szCs w:val="20"/>
        </w:rPr>
        <w:t>Mujeres</w:t>
      </w:r>
      <w:proofErr w:type="spellEnd"/>
      <w:r w:rsidR="00CB1D55" w:rsidRPr="00CB1D55">
        <w:rPr>
          <w:rFonts w:ascii="Avenir Book" w:hAnsi="Avenir Book"/>
          <w:szCs w:val="20"/>
        </w:rPr>
        <w:t xml:space="preserve"> </w:t>
      </w:r>
      <w:proofErr w:type="spellStart"/>
      <w:r w:rsidR="00CB1D55" w:rsidRPr="00CB1D55">
        <w:rPr>
          <w:rFonts w:ascii="Avenir Book" w:hAnsi="Avenir Book"/>
          <w:szCs w:val="20"/>
        </w:rPr>
        <w:t>Episcopales</w:t>
      </w:r>
      <w:proofErr w:type="spellEnd"/>
      <w:r w:rsidR="00CB1D55" w:rsidRPr="00CB1D55">
        <w:rPr>
          <w:rFonts w:ascii="Avenir Book" w:hAnsi="Avenir Book"/>
          <w:szCs w:val="20"/>
        </w:rPr>
        <w:t>)</w:t>
      </w:r>
      <w:r w:rsidR="00CB1D55">
        <w:rPr>
          <w:rFonts w:ascii="Avenir Book" w:hAnsi="Avenir Book"/>
          <w:szCs w:val="20"/>
        </w:rPr>
        <w:t>.</w:t>
      </w:r>
    </w:p>
    <w:p w14:paraId="36042A9D" w14:textId="73D46F19" w:rsidR="0035242E" w:rsidRPr="00D94853" w:rsidRDefault="0035242E" w:rsidP="00D94853">
      <w:pPr>
        <w:pStyle w:val="ListParagraph"/>
        <w:numPr>
          <w:ilvl w:val="0"/>
          <w:numId w:val="10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>nglican Communion, we pray for T</w:t>
      </w:r>
      <w:r w:rsidRPr="00D94853">
        <w:rPr>
          <w:rFonts w:ascii="Avenir Book" w:hAnsi="Avenir Book"/>
          <w:szCs w:val="20"/>
        </w:rPr>
        <w:t xml:space="preserve">he </w:t>
      </w:r>
      <w:r w:rsidR="00D94853" w:rsidRPr="00D94853">
        <w:rPr>
          <w:rFonts w:ascii="Avenir Book" w:hAnsi="Avenir Book"/>
          <w:szCs w:val="20"/>
        </w:rPr>
        <w:t>Province of the Episcopal Church</w:t>
      </w:r>
      <w:r w:rsidR="00D94853">
        <w:rPr>
          <w:rFonts w:ascii="Avenir Book" w:hAnsi="Avenir Book"/>
          <w:szCs w:val="20"/>
        </w:rPr>
        <w:t xml:space="preserve"> </w:t>
      </w:r>
      <w:r w:rsidR="00D94853" w:rsidRPr="00D94853">
        <w:rPr>
          <w:rFonts w:ascii="Avenir Book" w:hAnsi="Avenir Book"/>
          <w:szCs w:val="20"/>
        </w:rPr>
        <w:t>of Sudan</w:t>
      </w:r>
      <w:r w:rsidR="00EF1298">
        <w:rPr>
          <w:rFonts w:ascii="Avenir Book" w:hAnsi="Avenir Book"/>
          <w:szCs w:val="20"/>
        </w:rPr>
        <w:t>.</w:t>
      </w:r>
    </w:p>
    <w:p w14:paraId="572926B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4B1093D2" w14:textId="1A6EBA89" w:rsidR="00FC5E7A" w:rsidRPr="00D94853" w:rsidRDefault="00B0682E" w:rsidP="00FC5E7A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 xml:space="preserve">December 15:  </w:t>
      </w:r>
      <w:r w:rsidR="00FC5E7A" w:rsidRPr="00D94853">
        <w:rPr>
          <w:rFonts w:ascii="Avenir Book" w:hAnsi="Avenir Book"/>
          <w:b/>
          <w:bCs/>
          <w:szCs w:val="20"/>
        </w:rPr>
        <w:t>The Third Sunday of Advent</w:t>
      </w:r>
    </w:p>
    <w:p w14:paraId="45189733" w14:textId="72C56A35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A8212D" w:rsidRPr="00D94853">
        <w:rPr>
          <w:rFonts w:ascii="Avenir Book" w:hAnsi="Avenir Book"/>
          <w:szCs w:val="20"/>
        </w:rPr>
        <w:t xml:space="preserve">St. </w:t>
      </w:r>
      <w:r w:rsidR="008B692E">
        <w:rPr>
          <w:rFonts w:ascii="Avenir Book" w:hAnsi="Avenir Book"/>
          <w:szCs w:val="20"/>
        </w:rPr>
        <w:t>John’s Episcopal Church (1853</w:t>
      </w:r>
      <w:r w:rsidR="00A8212D" w:rsidRPr="00D94853">
        <w:rPr>
          <w:rFonts w:ascii="Avenir Book" w:hAnsi="Avenir Book"/>
          <w:szCs w:val="20"/>
        </w:rPr>
        <w:t xml:space="preserve">) in </w:t>
      </w:r>
      <w:proofErr w:type="spellStart"/>
      <w:r w:rsidR="00A8212D" w:rsidRPr="00D94853">
        <w:rPr>
          <w:rFonts w:ascii="Avenir Book" w:hAnsi="Avenir Book"/>
          <w:szCs w:val="20"/>
        </w:rPr>
        <w:t>E</w:t>
      </w:r>
      <w:r w:rsidR="008B692E">
        <w:rPr>
          <w:rFonts w:ascii="Avenir Book" w:hAnsi="Avenir Book"/>
          <w:szCs w:val="20"/>
        </w:rPr>
        <w:t>olia</w:t>
      </w:r>
      <w:proofErr w:type="spellEnd"/>
      <w:r w:rsidR="008B2CBD">
        <w:rPr>
          <w:rFonts w:ascii="Avenir Book" w:hAnsi="Avenir Book"/>
          <w:szCs w:val="20"/>
        </w:rPr>
        <w:t xml:space="preserve"> and </w:t>
      </w:r>
      <w:r w:rsidR="00A8212D" w:rsidRPr="00D94853">
        <w:rPr>
          <w:rFonts w:ascii="Avenir Book" w:hAnsi="Avenir Book"/>
          <w:szCs w:val="20"/>
        </w:rPr>
        <w:t xml:space="preserve">for </w:t>
      </w:r>
      <w:r w:rsidR="008B692E">
        <w:rPr>
          <w:rFonts w:ascii="Avenir Book" w:hAnsi="Avenir Book"/>
          <w:szCs w:val="20"/>
        </w:rPr>
        <w:t xml:space="preserve">Deb, </w:t>
      </w:r>
      <w:r w:rsidR="00A8212D" w:rsidRPr="00D94853">
        <w:rPr>
          <w:rFonts w:ascii="Avenir Book" w:hAnsi="Avenir Book"/>
          <w:szCs w:val="20"/>
        </w:rPr>
        <w:t xml:space="preserve">their </w:t>
      </w:r>
      <w:r w:rsidR="008B692E" w:rsidRPr="008B692E">
        <w:rPr>
          <w:rFonts w:ascii="Avenir Book" w:hAnsi="Avenir Book"/>
          <w:szCs w:val="20"/>
        </w:rPr>
        <w:t>Deacon-in-Charge</w:t>
      </w:r>
      <w:r w:rsidR="00A8212D" w:rsidRPr="00D94853">
        <w:rPr>
          <w:rFonts w:ascii="Avenir Book" w:hAnsi="Avenir Book"/>
          <w:szCs w:val="20"/>
        </w:rPr>
        <w:t>.</w:t>
      </w:r>
    </w:p>
    <w:p w14:paraId="5B6D5984" w14:textId="57BAAF1F" w:rsidR="00DC3F76" w:rsidRPr="00D94853" w:rsidRDefault="00DC3F76" w:rsidP="00CB1D55">
      <w:pPr>
        <w:pStyle w:val="ListParagraph"/>
        <w:numPr>
          <w:ilvl w:val="0"/>
          <w:numId w:val="11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16C60" w:rsidRPr="00D94853">
        <w:rPr>
          <w:rFonts w:ascii="Avenir Book" w:hAnsi="Avenir Book"/>
          <w:szCs w:val="20"/>
        </w:rPr>
        <w:t xml:space="preserve"> </w:t>
      </w:r>
      <w:r w:rsidR="00CB1D55" w:rsidRPr="00CB1D55">
        <w:rPr>
          <w:rFonts w:ascii="Avenir Book" w:hAnsi="Avenir Book"/>
          <w:szCs w:val="20"/>
        </w:rPr>
        <w:t>All Saints Mission (</w:t>
      </w:r>
      <w:proofErr w:type="spellStart"/>
      <w:r w:rsidR="00CB1D55" w:rsidRPr="00CB1D55">
        <w:rPr>
          <w:rFonts w:ascii="Avenir Book" w:hAnsi="Avenir Book"/>
          <w:szCs w:val="20"/>
        </w:rPr>
        <w:t>Mision</w:t>
      </w:r>
      <w:proofErr w:type="spellEnd"/>
      <w:r w:rsidR="00CB1D55" w:rsidRPr="00CB1D55">
        <w:rPr>
          <w:rFonts w:ascii="Avenir Book" w:hAnsi="Avenir Book"/>
          <w:szCs w:val="20"/>
        </w:rPr>
        <w:t xml:space="preserve"> </w:t>
      </w:r>
      <w:proofErr w:type="spellStart"/>
      <w:r w:rsidR="00CB1D55" w:rsidRPr="00CB1D55">
        <w:rPr>
          <w:rFonts w:ascii="Avenir Book" w:hAnsi="Avenir Book"/>
          <w:szCs w:val="20"/>
        </w:rPr>
        <w:t>Todos</w:t>
      </w:r>
      <w:proofErr w:type="spellEnd"/>
      <w:r w:rsidR="00CB1D55" w:rsidRPr="00CB1D55">
        <w:rPr>
          <w:rFonts w:ascii="Avenir Book" w:hAnsi="Avenir Book"/>
          <w:szCs w:val="20"/>
        </w:rPr>
        <w:t xml:space="preserve"> Santos) in </w:t>
      </w:r>
      <w:proofErr w:type="spellStart"/>
      <w:r w:rsidR="00CB1D55" w:rsidRPr="00CB1D55">
        <w:rPr>
          <w:rFonts w:ascii="Avenir Book" w:hAnsi="Avenir Book"/>
          <w:szCs w:val="20"/>
        </w:rPr>
        <w:t>Vieques</w:t>
      </w:r>
      <w:proofErr w:type="spellEnd"/>
      <w:r w:rsidR="00CB1D55">
        <w:rPr>
          <w:rFonts w:ascii="Avenir Book" w:hAnsi="Avenir Book"/>
          <w:szCs w:val="20"/>
        </w:rPr>
        <w:t>.</w:t>
      </w:r>
    </w:p>
    <w:p w14:paraId="22F29AFC" w14:textId="37B7021A" w:rsidR="0035242E" w:rsidRPr="00D94853" w:rsidRDefault="0035242E" w:rsidP="00D94853">
      <w:pPr>
        <w:pStyle w:val="ListParagraph"/>
        <w:numPr>
          <w:ilvl w:val="0"/>
          <w:numId w:val="11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EB2AA1">
        <w:rPr>
          <w:rFonts w:ascii="Avenir Book" w:hAnsi="Avenir Book"/>
          <w:szCs w:val="20"/>
        </w:rPr>
        <w:t>Th</w:t>
      </w:r>
      <w:r w:rsidR="000D025A" w:rsidRPr="00D94853">
        <w:rPr>
          <w:rFonts w:ascii="Avenir Book" w:hAnsi="Avenir Book"/>
          <w:szCs w:val="20"/>
        </w:rPr>
        <w:t xml:space="preserve">e </w:t>
      </w:r>
      <w:r w:rsidR="00D94853" w:rsidRPr="00D94853">
        <w:rPr>
          <w:rFonts w:ascii="Avenir Book" w:hAnsi="Avenir Book"/>
          <w:szCs w:val="20"/>
        </w:rPr>
        <w:t>Anglican Church of Tanzania</w:t>
      </w:r>
      <w:r w:rsidR="00EF1298">
        <w:rPr>
          <w:rFonts w:ascii="Avenir Book" w:hAnsi="Avenir Book"/>
          <w:szCs w:val="20"/>
        </w:rPr>
        <w:t>.</w:t>
      </w:r>
    </w:p>
    <w:p w14:paraId="0D0FFC91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03F163C7" w14:textId="6114545F" w:rsidR="00FC5E7A" w:rsidRPr="00D94853" w:rsidRDefault="00FC5E7A" w:rsidP="00FC5E7A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t>December 22:  The Fourth Sunday of Advent</w:t>
      </w:r>
    </w:p>
    <w:p w14:paraId="24340AD8" w14:textId="1A88794E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8B692E">
        <w:rPr>
          <w:rFonts w:ascii="Avenir Book" w:hAnsi="Avenir Book"/>
          <w:szCs w:val="20"/>
        </w:rPr>
        <w:t xml:space="preserve">Calvary </w:t>
      </w:r>
      <w:r w:rsidR="00A8212D" w:rsidRPr="00D94853">
        <w:rPr>
          <w:rFonts w:ascii="Avenir Book" w:hAnsi="Avenir Book"/>
          <w:szCs w:val="20"/>
        </w:rPr>
        <w:t>Episcopal C</w:t>
      </w:r>
      <w:r w:rsidR="008B692E">
        <w:rPr>
          <w:rFonts w:ascii="Avenir Book" w:hAnsi="Avenir Book"/>
          <w:szCs w:val="20"/>
        </w:rPr>
        <w:t>hurch (1854</w:t>
      </w:r>
      <w:r w:rsidR="00A8212D" w:rsidRPr="00D94853">
        <w:rPr>
          <w:rFonts w:ascii="Avenir Book" w:hAnsi="Avenir Book"/>
          <w:szCs w:val="20"/>
        </w:rPr>
        <w:t xml:space="preserve">) in </w:t>
      </w:r>
      <w:r w:rsidR="008B692E" w:rsidRPr="008B692E">
        <w:rPr>
          <w:rFonts w:ascii="Avenir Book" w:hAnsi="Avenir Book"/>
          <w:szCs w:val="20"/>
        </w:rPr>
        <w:t>Louisiana</w:t>
      </w:r>
      <w:r w:rsidR="00A8212D" w:rsidRPr="00D94853">
        <w:rPr>
          <w:rFonts w:ascii="Avenir Book" w:hAnsi="Avenir Book"/>
          <w:szCs w:val="20"/>
        </w:rPr>
        <w:t xml:space="preserve"> and </w:t>
      </w:r>
      <w:r w:rsidR="008B2CBD">
        <w:rPr>
          <w:rFonts w:ascii="Avenir Book" w:hAnsi="Avenir Book"/>
          <w:szCs w:val="20"/>
        </w:rPr>
        <w:t xml:space="preserve">for </w:t>
      </w:r>
      <w:r w:rsidR="008B692E">
        <w:rPr>
          <w:rFonts w:ascii="Avenir Book" w:hAnsi="Avenir Book"/>
          <w:szCs w:val="20"/>
        </w:rPr>
        <w:t xml:space="preserve">Deb, </w:t>
      </w:r>
      <w:r w:rsidR="008B692E" w:rsidRPr="00D94853">
        <w:rPr>
          <w:rFonts w:ascii="Avenir Book" w:hAnsi="Avenir Book"/>
          <w:szCs w:val="20"/>
        </w:rPr>
        <w:t xml:space="preserve">their </w:t>
      </w:r>
      <w:r w:rsidR="008B692E" w:rsidRPr="008B692E">
        <w:rPr>
          <w:rFonts w:ascii="Avenir Book" w:hAnsi="Avenir Book"/>
          <w:szCs w:val="20"/>
        </w:rPr>
        <w:t>Deacon-in-Charge</w:t>
      </w:r>
      <w:r w:rsidR="008B692E" w:rsidRPr="00D94853">
        <w:rPr>
          <w:rFonts w:ascii="Avenir Book" w:hAnsi="Avenir Book"/>
          <w:szCs w:val="20"/>
        </w:rPr>
        <w:t>.</w:t>
      </w:r>
    </w:p>
    <w:p w14:paraId="7B90C52D" w14:textId="1027720C" w:rsidR="00DC3F76" w:rsidRPr="00D94853" w:rsidRDefault="00DC3F76" w:rsidP="00CB1D55">
      <w:pPr>
        <w:pStyle w:val="ListParagraph"/>
        <w:numPr>
          <w:ilvl w:val="0"/>
          <w:numId w:val="12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2B16FF" w:rsidRPr="00D94853">
        <w:rPr>
          <w:rFonts w:ascii="Avenir Book" w:hAnsi="Avenir Book"/>
          <w:szCs w:val="20"/>
        </w:rPr>
        <w:t xml:space="preserve"> </w:t>
      </w:r>
      <w:r w:rsidR="00CB1D55" w:rsidRPr="00CB1D55">
        <w:rPr>
          <w:rFonts w:ascii="Avenir Book" w:hAnsi="Avenir Book"/>
          <w:szCs w:val="20"/>
        </w:rPr>
        <w:t>Episcopal Youth Ministry (</w:t>
      </w:r>
      <w:proofErr w:type="spellStart"/>
      <w:r w:rsidR="00CB1D55" w:rsidRPr="00CB1D55">
        <w:rPr>
          <w:rFonts w:ascii="Avenir Book" w:hAnsi="Avenir Book"/>
          <w:szCs w:val="20"/>
        </w:rPr>
        <w:t>Ministerio</w:t>
      </w:r>
      <w:proofErr w:type="spellEnd"/>
      <w:r w:rsidR="00CB1D55" w:rsidRPr="00CB1D55">
        <w:rPr>
          <w:rFonts w:ascii="Avenir Book" w:hAnsi="Avenir Book"/>
          <w:szCs w:val="20"/>
        </w:rPr>
        <w:t xml:space="preserve"> </w:t>
      </w:r>
      <w:proofErr w:type="spellStart"/>
      <w:r w:rsidR="00CB1D55" w:rsidRPr="00CB1D55">
        <w:rPr>
          <w:rFonts w:ascii="Avenir Book" w:hAnsi="Avenir Book"/>
          <w:szCs w:val="20"/>
        </w:rPr>
        <w:t>Juvenil</w:t>
      </w:r>
      <w:proofErr w:type="spellEnd"/>
      <w:r w:rsidR="00CB1D55" w:rsidRPr="00CB1D55">
        <w:rPr>
          <w:rFonts w:ascii="Avenir Book" w:hAnsi="Avenir Book"/>
          <w:szCs w:val="20"/>
        </w:rPr>
        <w:t xml:space="preserve"> Episcopal</w:t>
      </w:r>
      <w:r w:rsidR="00CB1D55">
        <w:rPr>
          <w:rFonts w:ascii="Avenir Book" w:hAnsi="Avenir Book"/>
          <w:szCs w:val="20"/>
        </w:rPr>
        <w:t>.</w:t>
      </w:r>
    </w:p>
    <w:p w14:paraId="540519F5" w14:textId="02D86834" w:rsidR="000D025A" w:rsidRPr="00D94853" w:rsidRDefault="000D025A" w:rsidP="00D94853">
      <w:pPr>
        <w:pStyle w:val="ListParagraph"/>
        <w:numPr>
          <w:ilvl w:val="0"/>
          <w:numId w:val="12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EB2AA1">
        <w:rPr>
          <w:rFonts w:ascii="Avenir Book" w:hAnsi="Avenir Book"/>
          <w:szCs w:val="20"/>
        </w:rPr>
        <w:t>T</w:t>
      </w:r>
      <w:r w:rsidRPr="00D94853">
        <w:rPr>
          <w:rFonts w:ascii="Avenir Book" w:hAnsi="Avenir Book"/>
          <w:szCs w:val="20"/>
        </w:rPr>
        <w:t xml:space="preserve">he </w:t>
      </w:r>
      <w:r w:rsidR="00D94853" w:rsidRPr="00D94853">
        <w:rPr>
          <w:rFonts w:ascii="Avenir Book" w:hAnsi="Avenir Book"/>
          <w:szCs w:val="20"/>
        </w:rPr>
        <w:t>Church of the Province</w:t>
      </w:r>
      <w:r w:rsidR="00D94853">
        <w:rPr>
          <w:rFonts w:ascii="Avenir Book" w:hAnsi="Avenir Book"/>
          <w:szCs w:val="20"/>
        </w:rPr>
        <w:t xml:space="preserve"> </w:t>
      </w:r>
      <w:r w:rsidR="00D94853" w:rsidRPr="00D94853">
        <w:rPr>
          <w:rFonts w:ascii="Avenir Book" w:hAnsi="Avenir Book"/>
          <w:szCs w:val="20"/>
        </w:rPr>
        <w:t>of Uganda</w:t>
      </w:r>
      <w:r w:rsidR="00EF1298">
        <w:rPr>
          <w:rFonts w:ascii="Avenir Book" w:hAnsi="Avenir Book"/>
          <w:szCs w:val="20"/>
        </w:rPr>
        <w:t>.</w:t>
      </w:r>
    </w:p>
    <w:p w14:paraId="7BE93ED6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3F5982D" w14:textId="76CB3C55" w:rsidR="00FC5E7A" w:rsidRPr="00D94853" w:rsidRDefault="00FC5E7A" w:rsidP="00FC5E7A">
      <w:pPr>
        <w:rPr>
          <w:rFonts w:ascii="Avenir Book" w:hAnsi="Avenir Book"/>
          <w:b/>
          <w:bCs/>
          <w:szCs w:val="20"/>
        </w:rPr>
      </w:pPr>
      <w:r w:rsidRPr="00D94853">
        <w:rPr>
          <w:rFonts w:ascii="Avenir Book" w:hAnsi="Avenir Book"/>
          <w:b/>
          <w:bCs/>
          <w:szCs w:val="20"/>
        </w:rPr>
        <w:lastRenderedPageBreak/>
        <w:t>December 29:  The First Sunday after Christmas</w:t>
      </w:r>
    </w:p>
    <w:p w14:paraId="6B9BDE09" w14:textId="5B5A8A28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8B692E">
        <w:rPr>
          <w:rFonts w:ascii="Avenir Book" w:hAnsi="Avenir Book"/>
          <w:szCs w:val="20"/>
        </w:rPr>
        <w:t xml:space="preserve">Calvary </w:t>
      </w:r>
      <w:r w:rsidR="008B692E" w:rsidRPr="00D94853">
        <w:rPr>
          <w:rFonts w:ascii="Avenir Book" w:hAnsi="Avenir Book"/>
          <w:szCs w:val="20"/>
        </w:rPr>
        <w:t>Episcopal C</w:t>
      </w:r>
      <w:r w:rsidR="008B2CBD">
        <w:rPr>
          <w:rFonts w:ascii="Avenir Book" w:hAnsi="Avenir Book"/>
          <w:szCs w:val="20"/>
        </w:rPr>
        <w:t>hurch (1855</w:t>
      </w:r>
      <w:r w:rsidR="008B692E" w:rsidRPr="00D94853">
        <w:rPr>
          <w:rFonts w:ascii="Avenir Book" w:hAnsi="Avenir Book"/>
          <w:szCs w:val="20"/>
        </w:rPr>
        <w:t xml:space="preserve">) in </w:t>
      </w:r>
      <w:r w:rsidR="003B1C45">
        <w:rPr>
          <w:rFonts w:ascii="Avenir Book" w:hAnsi="Avenir Book"/>
          <w:szCs w:val="20"/>
        </w:rPr>
        <w:t>Columbia</w:t>
      </w:r>
      <w:r w:rsidR="008B692E" w:rsidRPr="00D94853">
        <w:rPr>
          <w:rFonts w:ascii="Avenir Book" w:hAnsi="Avenir Book"/>
          <w:szCs w:val="20"/>
        </w:rPr>
        <w:t xml:space="preserve"> and </w:t>
      </w:r>
      <w:r w:rsidR="003B1C45">
        <w:rPr>
          <w:rFonts w:ascii="Avenir Book" w:hAnsi="Avenir Book"/>
          <w:szCs w:val="20"/>
        </w:rPr>
        <w:t>Ann, their Rector; Josh, their Associate Rector; and Beth their deacon</w:t>
      </w:r>
      <w:r w:rsidR="008B692E" w:rsidRPr="00D94853">
        <w:rPr>
          <w:rFonts w:ascii="Avenir Book" w:hAnsi="Avenir Book"/>
          <w:szCs w:val="20"/>
        </w:rPr>
        <w:t>.</w:t>
      </w:r>
    </w:p>
    <w:p w14:paraId="55A1F402" w14:textId="7F806612" w:rsidR="00DC3F76" w:rsidRPr="00D94853" w:rsidRDefault="00DC3F76" w:rsidP="00CB1D55">
      <w:pPr>
        <w:pStyle w:val="ListParagraph"/>
        <w:numPr>
          <w:ilvl w:val="0"/>
          <w:numId w:val="1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EA2090" w:rsidRPr="00D94853">
        <w:rPr>
          <w:rFonts w:ascii="Avenir Book" w:hAnsi="Avenir Book"/>
          <w:szCs w:val="20"/>
        </w:rPr>
        <w:t xml:space="preserve"> </w:t>
      </w:r>
      <w:r w:rsidR="00CB1D55" w:rsidRPr="00CB1D55">
        <w:rPr>
          <w:rFonts w:ascii="Avenir Book" w:hAnsi="Avenir Book"/>
          <w:szCs w:val="20"/>
        </w:rPr>
        <w:t>Mission of the Annunciation (</w:t>
      </w:r>
      <w:proofErr w:type="spellStart"/>
      <w:r w:rsidR="00CB1D55" w:rsidRPr="00CB1D55">
        <w:rPr>
          <w:rFonts w:ascii="Avenir Book" w:hAnsi="Avenir Book"/>
          <w:szCs w:val="20"/>
        </w:rPr>
        <w:t>Mision</w:t>
      </w:r>
      <w:proofErr w:type="spellEnd"/>
      <w:r w:rsidR="00CB1D55" w:rsidRPr="00CB1D55">
        <w:rPr>
          <w:rFonts w:ascii="Avenir Book" w:hAnsi="Avenir Book"/>
          <w:szCs w:val="20"/>
        </w:rPr>
        <w:t xml:space="preserve"> la </w:t>
      </w:r>
      <w:proofErr w:type="spellStart"/>
      <w:r w:rsidR="00CB1D55" w:rsidRPr="00CB1D55">
        <w:rPr>
          <w:rFonts w:ascii="Avenir Book" w:hAnsi="Avenir Book"/>
          <w:szCs w:val="20"/>
        </w:rPr>
        <w:t>Anunciacion</w:t>
      </w:r>
      <w:proofErr w:type="spellEnd"/>
      <w:r w:rsidR="00CB1D55" w:rsidRPr="00CB1D55">
        <w:rPr>
          <w:rFonts w:ascii="Avenir Book" w:hAnsi="Avenir Book"/>
          <w:szCs w:val="20"/>
        </w:rPr>
        <w:t xml:space="preserve">) in </w:t>
      </w:r>
      <w:proofErr w:type="spellStart"/>
      <w:r w:rsidR="00CB1D55" w:rsidRPr="00CB1D55">
        <w:rPr>
          <w:rFonts w:ascii="Avenir Book" w:hAnsi="Avenir Book"/>
          <w:szCs w:val="20"/>
        </w:rPr>
        <w:t>Yauco</w:t>
      </w:r>
      <w:proofErr w:type="spellEnd"/>
      <w:r w:rsidR="000D025A" w:rsidRPr="00D94853">
        <w:rPr>
          <w:rFonts w:ascii="Avenir Book" w:hAnsi="Avenir Book"/>
          <w:szCs w:val="20"/>
        </w:rPr>
        <w:t>.</w:t>
      </w:r>
    </w:p>
    <w:p w14:paraId="64745E14" w14:textId="6FADD787" w:rsidR="003210AA" w:rsidRPr="00EF1298" w:rsidRDefault="000D025A" w:rsidP="00EF1298">
      <w:pPr>
        <w:pStyle w:val="ListParagraph"/>
        <w:numPr>
          <w:ilvl w:val="0"/>
          <w:numId w:val="1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EB2AA1">
        <w:rPr>
          <w:rFonts w:ascii="Avenir Book" w:hAnsi="Avenir Book"/>
          <w:szCs w:val="20"/>
        </w:rPr>
        <w:t>T</w:t>
      </w:r>
      <w:r w:rsidRPr="00D94853">
        <w:rPr>
          <w:rFonts w:ascii="Avenir Book" w:hAnsi="Avenir Book"/>
          <w:szCs w:val="20"/>
        </w:rPr>
        <w:t xml:space="preserve">he </w:t>
      </w:r>
      <w:r w:rsidR="00D94853" w:rsidRPr="00D94853">
        <w:rPr>
          <w:rFonts w:ascii="Avenir Book" w:hAnsi="Avenir Book"/>
          <w:szCs w:val="20"/>
        </w:rPr>
        <w:t xml:space="preserve">Diocese of </w:t>
      </w:r>
      <w:proofErr w:type="spellStart"/>
      <w:r w:rsidR="00D94853" w:rsidRPr="00D94853">
        <w:rPr>
          <w:rFonts w:ascii="Avenir Book" w:hAnsi="Avenir Book"/>
          <w:szCs w:val="20"/>
        </w:rPr>
        <w:t>Kushtia</w:t>
      </w:r>
      <w:proofErr w:type="spellEnd"/>
      <w:r w:rsidR="00D94853" w:rsidRPr="00D94853">
        <w:rPr>
          <w:rFonts w:ascii="Avenir Book" w:hAnsi="Avenir Book"/>
          <w:szCs w:val="20"/>
        </w:rPr>
        <w:t xml:space="preserve"> – The Church</w:t>
      </w:r>
      <w:r w:rsidR="00D94853">
        <w:rPr>
          <w:rFonts w:ascii="Avenir Book" w:hAnsi="Avenir Book"/>
          <w:szCs w:val="20"/>
        </w:rPr>
        <w:t xml:space="preserve"> </w:t>
      </w:r>
      <w:r w:rsidR="00D94853" w:rsidRPr="00D94853">
        <w:rPr>
          <w:rFonts w:ascii="Avenir Book" w:hAnsi="Avenir Book"/>
          <w:szCs w:val="20"/>
        </w:rPr>
        <w:t>of Bangladesh</w:t>
      </w:r>
      <w:r w:rsidR="00EF1298">
        <w:rPr>
          <w:rFonts w:ascii="Avenir Book" w:hAnsi="Avenir Book"/>
          <w:szCs w:val="20"/>
        </w:rPr>
        <w:t>.</w:t>
      </w:r>
    </w:p>
    <w:sectPr w:rsidR="003210AA" w:rsidRPr="00EF129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EEF8D" w14:textId="77777777" w:rsidR="001676F5" w:rsidRDefault="001676F5" w:rsidP="0023529A">
      <w:r>
        <w:separator/>
      </w:r>
    </w:p>
  </w:endnote>
  <w:endnote w:type="continuationSeparator" w:id="0">
    <w:p w14:paraId="1C2B8CEA" w14:textId="77777777" w:rsidR="001676F5" w:rsidRDefault="001676F5" w:rsidP="002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753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04D052" w14:textId="4EFACAE8" w:rsidR="00EF1298" w:rsidRDefault="00EF129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314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1314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The Episcopal Diocese of Missouri</w:t>
            </w:r>
          </w:p>
        </w:sdtContent>
      </w:sdt>
    </w:sdtContent>
  </w:sdt>
  <w:p w14:paraId="3915E51E" w14:textId="77777777" w:rsidR="0023529A" w:rsidRDefault="00235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7298" w14:textId="77777777" w:rsidR="001676F5" w:rsidRDefault="001676F5" w:rsidP="0023529A">
      <w:r>
        <w:separator/>
      </w:r>
    </w:p>
  </w:footnote>
  <w:footnote w:type="continuationSeparator" w:id="0">
    <w:p w14:paraId="13F97F21" w14:textId="77777777" w:rsidR="001676F5" w:rsidRDefault="001676F5" w:rsidP="0023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E55DE" w14:textId="3491C04E" w:rsidR="0023529A" w:rsidRDefault="00235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939"/>
    <w:multiLevelType w:val="hybridMultilevel"/>
    <w:tmpl w:val="018E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7673"/>
    <w:multiLevelType w:val="hybridMultilevel"/>
    <w:tmpl w:val="F168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1AFD"/>
    <w:multiLevelType w:val="hybridMultilevel"/>
    <w:tmpl w:val="3A60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7AF2"/>
    <w:multiLevelType w:val="hybridMultilevel"/>
    <w:tmpl w:val="C1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556"/>
    <w:multiLevelType w:val="hybridMultilevel"/>
    <w:tmpl w:val="BF02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14C58"/>
    <w:multiLevelType w:val="hybridMultilevel"/>
    <w:tmpl w:val="2E88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813"/>
    <w:multiLevelType w:val="hybridMultilevel"/>
    <w:tmpl w:val="54E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D270B"/>
    <w:multiLevelType w:val="hybridMultilevel"/>
    <w:tmpl w:val="F1E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510A"/>
    <w:multiLevelType w:val="hybridMultilevel"/>
    <w:tmpl w:val="676A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3C9E"/>
    <w:multiLevelType w:val="hybridMultilevel"/>
    <w:tmpl w:val="617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67A25"/>
    <w:multiLevelType w:val="hybridMultilevel"/>
    <w:tmpl w:val="3C26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310F"/>
    <w:multiLevelType w:val="hybridMultilevel"/>
    <w:tmpl w:val="8A5A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20994"/>
    <w:multiLevelType w:val="hybridMultilevel"/>
    <w:tmpl w:val="EDB2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30F1F"/>
    <w:multiLevelType w:val="hybridMultilevel"/>
    <w:tmpl w:val="79D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A5551"/>
    <w:multiLevelType w:val="hybridMultilevel"/>
    <w:tmpl w:val="B0D8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76"/>
    <w:rsid w:val="000D025A"/>
    <w:rsid w:val="001252C3"/>
    <w:rsid w:val="00164292"/>
    <w:rsid w:val="001676F5"/>
    <w:rsid w:val="001E6E8E"/>
    <w:rsid w:val="001E755D"/>
    <w:rsid w:val="0023529A"/>
    <w:rsid w:val="0025086E"/>
    <w:rsid w:val="002B16FF"/>
    <w:rsid w:val="002D264F"/>
    <w:rsid w:val="002E32B7"/>
    <w:rsid w:val="002F5D65"/>
    <w:rsid w:val="003210AA"/>
    <w:rsid w:val="0035242E"/>
    <w:rsid w:val="003544DB"/>
    <w:rsid w:val="003B1C45"/>
    <w:rsid w:val="0059650D"/>
    <w:rsid w:val="005A008C"/>
    <w:rsid w:val="005E2CE3"/>
    <w:rsid w:val="00695923"/>
    <w:rsid w:val="0070417D"/>
    <w:rsid w:val="00736E6E"/>
    <w:rsid w:val="00803201"/>
    <w:rsid w:val="008B2CBD"/>
    <w:rsid w:val="008B692E"/>
    <w:rsid w:val="00981982"/>
    <w:rsid w:val="00996EC3"/>
    <w:rsid w:val="009A52D8"/>
    <w:rsid w:val="00A45037"/>
    <w:rsid w:val="00A76E07"/>
    <w:rsid w:val="00A8212D"/>
    <w:rsid w:val="00B0682E"/>
    <w:rsid w:val="00B1314F"/>
    <w:rsid w:val="00B16C60"/>
    <w:rsid w:val="00BB471E"/>
    <w:rsid w:val="00C60E3A"/>
    <w:rsid w:val="00CA0EB9"/>
    <w:rsid w:val="00CB1D55"/>
    <w:rsid w:val="00CB6AFF"/>
    <w:rsid w:val="00D2467F"/>
    <w:rsid w:val="00D94853"/>
    <w:rsid w:val="00DC3F76"/>
    <w:rsid w:val="00DC474C"/>
    <w:rsid w:val="00E5169D"/>
    <w:rsid w:val="00EA2090"/>
    <w:rsid w:val="00EB2AA1"/>
    <w:rsid w:val="00EF1298"/>
    <w:rsid w:val="00F241B2"/>
    <w:rsid w:val="00F65C44"/>
    <w:rsid w:val="00F86AB4"/>
    <w:rsid w:val="00FC5E7A"/>
    <w:rsid w:val="00FD231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9C39"/>
  <w15:chartTrackingRefBased/>
  <w15:docId w15:val="{063D7C5F-41B7-EF46-92BA-372A4D5F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F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F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29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9A"/>
  </w:style>
  <w:style w:type="paragraph" w:styleId="Footer">
    <w:name w:val="footer"/>
    <w:basedOn w:val="Normal"/>
    <w:link w:val="FooterChar"/>
    <w:uiPriority w:val="99"/>
    <w:unhideWhenUsed/>
    <w:rsid w:val="0023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leip@diocesem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glicancommunion.org/resources/cycle-of-prayer/download-the-acp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F34F-C066-4FE1-AA69-CBDFC45E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4</cp:revision>
  <cp:lastPrinted>2024-09-27T02:16:00Z</cp:lastPrinted>
  <dcterms:created xsi:type="dcterms:W3CDTF">2024-09-27T02:08:00Z</dcterms:created>
  <dcterms:modified xsi:type="dcterms:W3CDTF">2024-09-27T02:17:00Z</dcterms:modified>
</cp:coreProperties>
</file>